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3F77042" w14:textId="77777777" w:rsidTr="00365DBF">
        <w:trPr>
          <w:trHeight w:val="143"/>
          <w:tblHeader/>
        </w:trPr>
        <w:tc>
          <w:tcPr>
            <w:tcW w:w="4894" w:type="dxa"/>
            <w:tcBorders>
              <w:right w:val="nil"/>
            </w:tcBorders>
            <w:shd w:val="clear" w:color="auto" w:fill="D9D9D9"/>
          </w:tcPr>
          <w:p w14:paraId="412A870C"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cPr>
          <w:p w14:paraId="178BA9A2" w14:textId="77777777" w:rsidR="00D22AE0" w:rsidRPr="00EA0C81" w:rsidRDefault="00D22AE0" w:rsidP="00D22AE0">
            <w:pPr>
              <w:pStyle w:val="RowHeader1"/>
              <w:keepNext/>
              <w:keepLines/>
              <w:ind w:firstLine="0"/>
            </w:pPr>
            <w:r w:rsidRPr="00EA0C81">
              <w:t>Required Course Numbers</w:t>
            </w:r>
          </w:p>
        </w:tc>
      </w:tr>
      <w:tr w:rsidR="00D22AE0" w:rsidRPr="00CC38F7" w14:paraId="7D610CD9" w14:textId="77777777" w:rsidTr="009428A7">
        <w:trPr>
          <w:trHeight w:val="494"/>
          <w:tblHeader/>
        </w:trPr>
        <w:tc>
          <w:tcPr>
            <w:tcW w:w="4894" w:type="dxa"/>
            <w:shd w:val="clear" w:color="auto" w:fill="D9D9D9"/>
          </w:tcPr>
          <w:p w14:paraId="269A8DF6"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244E51F" w14:textId="77777777" w:rsidR="00D22AE0" w:rsidRPr="00CC38F7" w:rsidRDefault="00D22AE0" w:rsidP="00D22AE0">
            <w:pPr>
              <w:keepNext/>
              <w:keepLines/>
            </w:pPr>
            <w:r>
              <w:t xml:space="preserve">  </w:t>
            </w:r>
          </w:p>
        </w:tc>
        <w:tc>
          <w:tcPr>
            <w:tcW w:w="866" w:type="dxa"/>
            <w:shd w:val="clear" w:color="auto" w:fill="D9D9D9"/>
            <w:vAlign w:val="center"/>
          </w:tcPr>
          <w:p w14:paraId="78168610" w14:textId="77777777" w:rsidR="00D22AE0" w:rsidRPr="00CC38F7" w:rsidRDefault="00D22AE0" w:rsidP="00D22AE0">
            <w:pPr>
              <w:keepNext/>
              <w:keepLines/>
            </w:pPr>
            <w:r>
              <w:t xml:space="preserve">  </w:t>
            </w:r>
          </w:p>
        </w:tc>
        <w:tc>
          <w:tcPr>
            <w:tcW w:w="864" w:type="dxa"/>
            <w:shd w:val="clear" w:color="auto" w:fill="D9D9D9"/>
            <w:vAlign w:val="center"/>
          </w:tcPr>
          <w:p w14:paraId="13220FAC" w14:textId="77777777" w:rsidR="00D22AE0" w:rsidRPr="00CC38F7" w:rsidRDefault="00D22AE0" w:rsidP="00D22AE0">
            <w:pPr>
              <w:keepNext/>
              <w:keepLines/>
            </w:pPr>
            <w:r>
              <w:t xml:space="preserve">  </w:t>
            </w:r>
          </w:p>
        </w:tc>
        <w:tc>
          <w:tcPr>
            <w:tcW w:w="864" w:type="dxa"/>
            <w:shd w:val="clear" w:color="auto" w:fill="D9D9D9"/>
            <w:vAlign w:val="center"/>
          </w:tcPr>
          <w:p w14:paraId="1CBFF6B4" w14:textId="77777777" w:rsidR="00D22AE0" w:rsidRPr="00CC38F7" w:rsidRDefault="00D22AE0" w:rsidP="00D22AE0">
            <w:pPr>
              <w:keepNext/>
              <w:keepLines/>
            </w:pPr>
            <w:r>
              <w:t xml:space="preserve">  </w:t>
            </w:r>
          </w:p>
        </w:tc>
        <w:tc>
          <w:tcPr>
            <w:tcW w:w="864" w:type="dxa"/>
            <w:shd w:val="clear" w:color="auto" w:fill="D9D9D9"/>
            <w:vAlign w:val="center"/>
          </w:tcPr>
          <w:p w14:paraId="0B681A3B" w14:textId="77777777" w:rsidR="00D22AE0" w:rsidRPr="00CC38F7" w:rsidRDefault="00D22AE0" w:rsidP="00D22AE0">
            <w:pPr>
              <w:keepNext/>
              <w:keepLines/>
            </w:pPr>
            <w:r>
              <w:t xml:space="preserve">  </w:t>
            </w:r>
          </w:p>
        </w:tc>
        <w:tc>
          <w:tcPr>
            <w:tcW w:w="864" w:type="dxa"/>
            <w:shd w:val="clear" w:color="auto" w:fill="D9D9D9"/>
            <w:vAlign w:val="center"/>
          </w:tcPr>
          <w:p w14:paraId="33C2FDCF" w14:textId="77777777" w:rsidR="00D22AE0" w:rsidRPr="00CC38F7" w:rsidRDefault="00D22AE0" w:rsidP="00D22AE0">
            <w:pPr>
              <w:keepNext/>
              <w:keepLines/>
            </w:pPr>
            <w:r>
              <w:t xml:space="preserve">  </w:t>
            </w:r>
          </w:p>
        </w:tc>
        <w:tc>
          <w:tcPr>
            <w:tcW w:w="864" w:type="dxa"/>
            <w:shd w:val="clear" w:color="auto" w:fill="D9D9D9"/>
            <w:vAlign w:val="center"/>
          </w:tcPr>
          <w:p w14:paraId="5A8FC6C3" w14:textId="77777777" w:rsidR="00D22AE0" w:rsidRPr="00CC38F7" w:rsidRDefault="00D22AE0" w:rsidP="00D22AE0">
            <w:pPr>
              <w:keepNext/>
              <w:keepLines/>
            </w:pPr>
            <w:r>
              <w:t xml:space="preserve">  </w:t>
            </w:r>
          </w:p>
        </w:tc>
        <w:tc>
          <w:tcPr>
            <w:tcW w:w="864" w:type="dxa"/>
            <w:shd w:val="clear" w:color="auto" w:fill="D9D9D9"/>
            <w:vAlign w:val="center"/>
          </w:tcPr>
          <w:p w14:paraId="58C91B81" w14:textId="77777777" w:rsidR="00D22AE0" w:rsidRPr="00CC38F7" w:rsidRDefault="00D22AE0" w:rsidP="00D22AE0">
            <w:pPr>
              <w:keepNext/>
              <w:keepLines/>
            </w:pPr>
            <w:r>
              <w:t xml:space="preserve">  </w:t>
            </w:r>
          </w:p>
        </w:tc>
        <w:tc>
          <w:tcPr>
            <w:tcW w:w="864" w:type="dxa"/>
            <w:shd w:val="clear" w:color="auto" w:fill="D9D9D9"/>
            <w:vAlign w:val="center"/>
          </w:tcPr>
          <w:p w14:paraId="3630F696" w14:textId="77777777" w:rsidR="00D22AE0" w:rsidRPr="00CC38F7" w:rsidRDefault="00D22AE0" w:rsidP="00D22AE0">
            <w:pPr>
              <w:keepNext/>
              <w:keepLines/>
            </w:pPr>
            <w:r>
              <w:t xml:space="preserve">  </w:t>
            </w:r>
          </w:p>
        </w:tc>
        <w:tc>
          <w:tcPr>
            <w:tcW w:w="864" w:type="dxa"/>
            <w:shd w:val="clear" w:color="auto" w:fill="D9D9D9"/>
            <w:vAlign w:val="center"/>
          </w:tcPr>
          <w:p w14:paraId="0F70A05A" w14:textId="77777777" w:rsidR="00D22AE0" w:rsidRPr="00CC38F7" w:rsidRDefault="00D22AE0" w:rsidP="00D22AE0">
            <w:pPr>
              <w:keepNext/>
              <w:keepLines/>
            </w:pPr>
            <w:r>
              <w:t xml:space="preserve">  </w:t>
            </w:r>
          </w:p>
        </w:tc>
        <w:tc>
          <w:tcPr>
            <w:tcW w:w="864" w:type="dxa"/>
            <w:shd w:val="clear" w:color="auto" w:fill="D9D9D9"/>
            <w:vAlign w:val="center"/>
          </w:tcPr>
          <w:p w14:paraId="6EC45796" w14:textId="77777777" w:rsidR="00D22AE0" w:rsidRPr="00CC38F7" w:rsidRDefault="00D22AE0" w:rsidP="00D22AE0">
            <w:pPr>
              <w:keepNext/>
              <w:keepLines/>
            </w:pPr>
            <w:r>
              <w:t xml:space="preserve">  </w:t>
            </w:r>
          </w:p>
        </w:tc>
      </w:tr>
      <w:tr w:rsidR="00D22AE0" w:rsidRPr="00CC38F7" w14:paraId="35FFBF9A" w14:textId="77777777" w:rsidTr="009428A7">
        <w:tblPrEx>
          <w:tblCellMar>
            <w:left w:w="86" w:type="dxa"/>
            <w:right w:w="86" w:type="dxa"/>
          </w:tblCellMar>
        </w:tblPrEx>
        <w:trPr>
          <w:trHeight w:val="377"/>
        </w:trPr>
        <w:tc>
          <w:tcPr>
            <w:tcW w:w="4894" w:type="dxa"/>
          </w:tcPr>
          <w:p w14:paraId="0F36EEAD" w14:textId="3C1B048F" w:rsidR="00D22AE0" w:rsidRPr="008171F3" w:rsidRDefault="00D22AE0" w:rsidP="00D22AE0">
            <w:pPr>
              <w:pStyle w:val="DomainHeader"/>
              <w:keepNext w:val="0"/>
              <w:keepLines w:val="0"/>
            </w:pPr>
            <w:r w:rsidRPr="008171F3">
              <w:t xml:space="preserve">Domain I — </w:t>
            </w:r>
            <w:r w:rsidR="00EC6B6C" w:rsidRPr="00EC6B6C">
              <w:t>Instructional Planning, Delivery, and Assessment</w:t>
            </w:r>
          </w:p>
        </w:tc>
        <w:tc>
          <w:tcPr>
            <w:tcW w:w="864" w:type="dxa"/>
          </w:tcPr>
          <w:p w14:paraId="496F107B" w14:textId="77777777" w:rsidR="00D22AE0" w:rsidRDefault="00D22AE0" w:rsidP="00D22AE0">
            <w:pPr>
              <w:widowControl w:val="0"/>
            </w:pPr>
            <w:r>
              <w:t xml:space="preserve">  </w:t>
            </w:r>
          </w:p>
        </w:tc>
        <w:tc>
          <w:tcPr>
            <w:tcW w:w="866" w:type="dxa"/>
          </w:tcPr>
          <w:p w14:paraId="44D809E9" w14:textId="77777777" w:rsidR="00D22AE0" w:rsidRDefault="00D22AE0" w:rsidP="00D22AE0">
            <w:pPr>
              <w:widowControl w:val="0"/>
            </w:pPr>
            <w:r>
              <w:t xml:space="preserve">  </w:t>
            </w:r>
          </w:p>
        </w:tc>
        <w:tc>
          <w:tcPr>
            <w:tcW w:w="864" w:type="dxa"/>
          </w:tcPr>
          <w:p w14:paraId="2F011792" w14:textId="77777777" w:rsidR="00D22AE0" w:rsidRDefault="00D22AE0" w:rsidP="00D22AE0">
            <w:pPr>
              <w:widowControl w:val="0"/>
            </w:pPr>
            <w:r>
              <w:t xml:space="preserve">  </w:t>
            </w:r>
          </w:p>
        </w:tc>
        <w:tc>
          <w:tcPr>
            <w:tcW w:w="864" w:type="dxa"/>
          </w:tcPr>
          <w:p w14:paraId="57F21368" w14:textId="77777777" w:rsidR="00D22AE0" w:rsidRDefault="00D22AE0" w:rsidP="00D22AE0">
            <w:pPr>
              <w:widowControl w:val="0"/>
            </w:pPr>
            <w:r>
              <w:t xml:space="preserve">  </w:t>
            </w:r>
          </w:p>
        </w:tc>
        <w:tc>
          <w:tcPr>
            <w:tcW w:w="864" w:type="dxa"/>
          </w:tcPr>
          <w:p w14:paraId="7CDF4EAD" w14:textId="77777777" w:rsidR="00D22AE0" w:rsidRDefault="00D22AE0" w:rsidP="00D22AE0">
            <w:pPr>
              <w:widowControl w:val="0"/>
            </w:pPr>
            <w:r>
              <w:t xml:space="preserve">  </w:t>
            </w:r>
          </w:p>
        </w:tc>
        <w:tc>
          <w:tcPr>
            <w:tcW w:w="864" w:type="dxa"/>
          </w:tcPr>
          <w:p w14:paraId="1DDA3125" w14:textId="77777777" w:rsidR="00D22AE0" w:rsidRDefault="00D22AE0" w:rsidP="00D22AE0">
            <w:pPr>
              <w:widowControl w:val="0"/>
            </w:pPr>
            <w:r>
              <w:t xml:space="preserve">  </w:t>
            </w:r>
          </w:p>
        </w:tc>
        <w:tc>
          <w:tcPr>
            <w:tcW w:w="864" w:type="dxa"/>
          </w:tcPr>
          <w:p w14:paraId="569C1A4D" w14:textId="77777777" w:rsidR="00D22AE0" w:rsidRDefault="00D22AE0" w:rsidP="00D22AE0">
            <w:pPr>
              <w:widowControl w:val="0"/>
            </w:pPr>
            <w:r>
              <w:t xml:space="preserve">  </w:t>
            </w:r>
          </w:p>
        </w:tc>
        <w:tc>
          <w:tcPr>
            <w:tcW w:w="864" w:type="dxa"/>
          </w:tcPr>
          <w:p w14:paraId="3DA9EF36" w14:textId="77777777" w:rsidR="00D22AE0" w:rsidRDefault="00D22AE0" w:rsidP="00D22AE0">
            <w:pPr>
              <w:widowControl w:val="0"/>
            </w:pPr>
            <w:r>
              <w:t xml:space="preserve">  </w:t>
            </w:r>
          </w:p>
        </w:tc>
        <w:tc>
          <w:tcPr>
            <w:tcW w:w="864" w:type="dxa"/>
          </w:tcPr>
          <w:p w14:paraId="3B4AD265" w14:textId="77777777" w:rsidR="00D22AE0" w:rsidRDefault="00D22AE0" w:rsidP="00D22AE0">
            <w:pPr>
              <w:widowControl w:val="0"/>
            </w:pPr>
            <w:r>
              <w:t xml:space="preserve">  </w:t>
            </w:r>
          </w:p>
        </w:tc>
        <w:tc>
          <w:tcPr>
            <w:tcW w:w="864" w:type="dxa"/>
          </w:tcPr>
          <w:p w14:paraId="4076361F" w14:textId="77777777" w:rsidR="00D22AE0" w:rsidRDefault="00D22AE0" w:rsidP="00D22AE0">
            <w:pPr>
              <w:widowControl w:val="0"/>
            </w:pPr>
            <w:r>
              <w:t xml:space="preserve">  </w:t>
            </w:r>
          </w:p>
        </w:tc>
        <w:tc>
          <w:tcPr>
            <w:tcW w:w="864" w:type="dxa"/>
          </w:tcPr>
          <w:p w14:paraId="12071D67" w14:textId="77777777" w:rsidR="00D22AE0" w:rsidRDefault="00D22AE0" w:rsidP="00D22AE0">
            <w:pPr>
              <w:widowControl w:val="0"/>
            </w:pPr>
            <w:r>
              <w:t xml:space="preserve">  </w:t>
            </w:r>
          </w:p>
        </w:tc>
      </w:tr>
      <w:tr w:rsidR="00D22AE0" w:rsidRPr="00CC38F7" w14:paraId="777A55E6" w14:textId="77777777" w:rsidTr="00926F2A">
        <w:tblPrEx>
          <w:tblCellMar>
            <w:left w:w="86" w:type="dxa"/>
            <w:right w:w="86" w:type="dxa"/>
          </w:tblCellMar>
        </w:tblPrEx>
        <w:trPr>
          <w:cantSplit/>
          <w:trHeight w:val="395"/>
        </w:trPr>
        <w:tc>
          <w:tcPr>
            <w:tcW w:w="4894" w:type="dxa"/>
          </w:tcPr>
          <w:p w14:paraId="2F663FDA" w14:textId="4B423902" w:rsidR="00D22AE0" w:rsidRPr="00EC6B6C" w:rsidRDefault="00EC6B6C" w:rsidP="00B65B6F">
            <w:pPr>
              <w:pStyle w:val="TableBodyCopy"/>
              <w:rPr>
                <w:b/>
              </w:rPr>
            </w:pPr>
            <w:r w:rsidRPr="00EC6B6C">
              <w:rPr>
                <w:bCs/>
              </w:rPr>
              <w:t xml:space="preserve">Competency 001 (Instruction): </w:t>
            </w:r>
            <w:r w:rsidRPr="00BB422E">
              <w:rPr>
                <w:i/>
                <w:iCs/>
              </w:rPr>
              <w:t>Apply knowledge of instructional development that builds coherently toward objectives based on state standards, course content, and expected student outcomes.</w:t>
            </w:r>
          </w:p>
        </w:tc>
        <w:tc>
          <w:tcPr>
            <w:tcW w:w="864" w:type="dxa"/>
          </w:tcPr>
          <w:p w14:paraId="00AC5DEC" w14:textId="77777777" w:rsidR="00D22AE0" w:rsidRPr="00CC38F7" w:rsidRDefault="00D22AE0" w:rsidP="00D22AE0">
            <w:r>
              <w:t xml:space="preserve">  </w:t>
            </w:r>
          </w:p>
        </w:tc>
        <w:tc>
          <w:tcPr>
            <w:tcW w:w="866" w:type="dxa"/>
          </w:tcPr>
          <w:p w14:paraId="6F9BE466" w14:textId="77777777" w:rsidR="00D22AE0" w:rsidRPr="00CC38F7" w:rsidRDefault="00D22AE0" w:rsidP="00D22AE0">
            <w:r>
              <w:t xml:space="preserve">  </w:t>
            </w:r>
          </w:p>
        </w:tc>
        <w:tc>
          <w:tcPr>
            <w:tcW w:w="864" w:type="dxa"/>
          </w:tcPr>
          <w:p w14:paraId="4A9609B4" w14:textId="77777777" w:rsidR="00D22AE0" w:rsidRPr="00CC38F7" w:rsidRDefault="00D22AE0" w:rsidP="00D22AE0">
            <w:r>
              <w:t xml:space="preserve">  </w:t>
            </w:r>
          </w:p>
        </w:tc>
        <w:tc>
          <w:tcPr>
            <w:tcW w:w="864" w:type="dxa"/>
          </w:tcPr>
          <w:p w14:paraId="78FF0BF0" w14:textId="77777777" w:rsidR="00D22AE0" w:rsidRPr="00CC38F7" w:rsidRDefault="00D22AE0" w:rsidP="00D22AE0">
            <w:r>
              <w:t xml:space="preserve">  </w:t>
            </w:r>
          </w:p>
        </w:tc>
        <w:tc>
          <w:tcPr>
            <w:tcW w:w="864" w:type="dxa"/>
          </w:tcPr>
          <w:p w14:paraId="6B79F650" w14:textId="77777777" w:rsidR="00D22AE0" w:rsidRPr="00CC38F7" w:rsidRDefault="00D22AE0" w:rsidP="00D22AE0">
            <w:r>
              <w:t xml:space="preserve">  </w:t>
            </w:r>
          </w:p>
        </w:tc>
        <w:tc>
          <w:tcPr>
            <w:tcW w:w="864" w:type="dxa"/>
          </w:tcPr>
          <w:p w14:paraId="40EB4C48" w14:textId="77777777" w:rsidR="00D22AE0" w:rsidRPr="00CC38F7" w:rsidRDefault="00D22AE0" w:rsidP="00D22AE0">
            <w:r>
              <w:t xml:space="preserve">  </w:t>
            </w:r>
          </w:p>
        </w:tc>
        <w:tc>
          <w:tcPr>
            <w:tcW w:w="864" w:type="dxa"/>
          </w:tcPr>
          <w:p w14:paraId="1DDA2B51" w14:textId="77777777" w:rsidR="00D22AE0" w:rsidRPr="00CC38F7" w:rsidRDefault="00D22AE0" w:rsidP="00D22AE0">
            <w:r>
              <w:t xml:space="preserve">  </w:t>
            </w:r>
          </w:p>
        </w:tc>
        <w:tc>
          <w:tcPr>
            <w:tcW w:w="864" w:type="dxa"/>
          </w:tcPr>
          <w:p w14:paraId="55BC8F00" w14:textId="77777777" w:rsidR="00D22AE0" w:rsidRPr="00CC38F7" w:rsidRDefault="00D22AE0" w:rsidP="00D22AE0">
            <w:r>
              <w:t xml:space="preserve">  </w:t>
            </w:r>
          </w:p>
        </w:tc>
        <w:tc>
          <w:tcPr>
            <w:tcW w:w="864" w:type="dxa"/>
          </w:tcPr>
          <w:p w14:paraId="3DC6E544" w14:textId="77777777" w:rsidR="00D22AE0" w:rsidRPr="00CC38F7" w:rsidRDefault="00D22AE0" w:rsidP="00D22AE0">
            <w:r>
              <w:t xml:space="preserve">  </w:t>
            </w:r>
          </w:p>
        </w:tc>
        <w:tc>
          <w:tcPr>
            <w:tcW w:w="864" w:type="dxa"/>
          </w:tcPr>
          <w:p w14:paraId="12563B9F" w14:textId="77777777" w:rsidR="00D22AE0" w:rsidRPr="00CC38F7" w:rsidRDefault="00D22AE0" w:rsidP="00D22AE0">
            <w:r>
              <w:t xml:space="preserve">  </w:t>
            </w:r>
          </w:p>
        </w:tc>
        <w:tc>
          <w:tcPr>
            <w:tcW w:w="864" w:type="dxa"/>
          </w:tcPr>
          <w:p w14:paraId="1139F50B" w14:textId="77777777" w:rsidR="00D22AE0" w:rsidRPr="00CC38F7" w:rsidRDefault="00D22AE0" w:rsidP="00D22AE0">
            <w:r>
              <w:t xml:space="preserve">  </w:t>
            </w:r>
          </w:p>
        </w:tc>
      </w:tr>
      <w:tr w:rsidR="00D22AE0" w:rsidRPr="00CC38F7" w14:paraId="4AB71921" w14:textId="77777777" w:rsidTr="00926F2A">
        <w:tblPrEx>
          <w:tblCellMar>
            <w:left w:w="86" w:type="dxa"/>
            <w:right w:w="86" w:type="dxa"/>
          </w:tblCellMar>
        </w:tblPrEx>
        <w:trPr>
          <w:cantSplit/>
          <w:trHeight w:val="395"/>
        </w:trPr>
        <w:tc>
          <w:tcPr>
            <w:tcW w:w="4894" w:type="dxa"/>
          </w:tcPr>
          <w:p w14:paraId="2B3E4D85" w14:textId="2741F00B" w:rsidR="00D22AE0" w:rsidRPr="00A91FA3" w:rsidRDefault="00EC6B6C" w:rsidP="00B65B6F">
            <w:pPr>
              <w:pStyle w:val="TableDescriptivestatements"/>
            </w:pPr>
            <w:r w:rsidRPr="00520E0F">
              <w:t>Demonstrate knowledge of pedagogical practices and</w:t>
            </w:r>
            <w:r>
              <w:t xml:space="preserve"> contextual </w:t>
            </w:r>
            <w:r w:rsidRPr="00520E0F">
              <w:t>factors</w:t>
            </w:r>
            <w:r>
              <w:t>, such as industry environments, standards, and practices,</w:t>
            </w:r>
            <w:r w:rsidRPr="00520E0F">
              <w:t xml:space="preserve"> that affect student learning.</w:t>
            </w:r>
          </w:p>
        </w:tc>
        <w:tc>
          <w:tcPr>
            <w:tcW w:w="864" w:type="dxa"/>
          </w:tcPr>
          <w:p w14:paraId="1030AFA0" w14:textId="77777777" w:rsidR="00D22AE0" w:rsidRPr="00CC38F7" w:rsidRDefault="00D22AE0" w:rsidP="00D22AE0">
            <w:r>
              <w:t xml:space="preserve">  </w:t>
            </w:r>
          </w:p>
        </w:tc>
        <w:tc>
          <w:tcPr>
            <w:tcW w:w="866" w:type="dxa"/>
          </w:tcPr>
          <w:p w14:paraId="36CE4B77" w14:textId="77777777" w:rsidR="00D22AE0" w:rsidRPr="00CC38F7" w:rsidRDefault="00D22AE0" w:rsidP="00D22AE0">
            <w:r>
              <w:t xml:space="preserve">  </w:t>
            </w:r>
          </w:p>
        </w:tc>
        <w:tc>
          <w:tcPr>
            <w:tcW w:w="864" w:type="dxa"/>
          </w:tcPr>
          <w:p w14:paraId="2331F2DE" w14:textId="77777777" w:rsidR="00D22AE0" w:rsidRPr="00CC38F7" w:rsidRDefault="00D22AE0" w:rsidP="00D22AE0">
            <w:r>
              <w:t xml:space="preserve">  </w:t>
            </w:r>
          </w:p>
        </w:tc>
        <w:tc>
          <w:tcPr>
            <w:tcW w:w="864" w:type="dxa"/>
          </w:tcPr>
          <w:p w14:paraId="4E3EF1EF" w14:textId="77777777" w:rsidR="00D22AE0" w:rsidRPr="00CC38F7" w:rsidRDefault="00D22AE0" w:rsidP="00D22AE0">
            <w:r>
              <w:t xml:space="preserve">  </w:t>
            </w:r>
          </w:p>
        </w:tc>
        <w:tc>
          <w:tcPr>
            <w:tcW w:w="864" w:type="dxa"/>
          </w:tcPr>
          <w:p w14:paraId="5FD43C02" w14:textId="77777777" w:rsidR="00D22AE0" w:rsidRPr="00CC38F7" w:rsidRDefault="00D22AE0" w:rsidP="00D22AE0">
            <w:r>
              <w:t xml:space="preserve">  </w:t>
            </w:r>
          </w:p>
        </w:tc>
        <w:tc>
          <w:tcPr>
            <w:tcW w:w="864" w:type="dxa"/>
          </w:tcPr>
          <w:p w14:paraId="6C0EFEED" w14:textId="77777777" w:rsidR="00D22AE0" w:rsidRPr="00CC38F7" w:rsidRDefault="00D22AE0" w:rsidP="00D22AE0">
            <w:r>
              <w:t xml:space="preserve">  </w:t>
            </w:r>
          </w:p>
        </w:tc>
        <w:tc>
          <w:tcPr>
            <w:tcW w:w="864" w:type="dxa"/>
          </w:tcPr>
          <w:p w14:paraId="1656C103" w14:textId="77777777" w:rsidR="00D22AE0" w:rsidRPr="00CC38F7" w:rsidRDefault="00D22AE0" w:rsidP="00D22AE0">
            <w:r>
              <w:t xml:space="preserve">  </w:t>
            </w:r>
          </w:p>
        </w:tc>
        <w:tc>
          <w:tcPr>
            <w:tcW w:w="864" w:type="dxa"/>
          </w:tcPr>
          <w:p w14:paraId="19374DC2" w14:textId="77777777" w:rsidR="00D22AE0" w:rsidRPr="00CC38F7" w:rsidRDefault="00D22AE0" w:rsidP="00D22AE0">
            <w:r>
              <w:t xml:space="preserve">  </w:t>
            </w:r>
          </w:p>
        </w:tc>
        <w:tc>
          <w:tcPr>
            <w:tcW w:w="864" w:type="dxa"/>
          </w:tcPr>
          <w:p w14:paraId="79AED1C2" w14:textId="77777777" w:rsidR="00D22AE0" w:rsidRPr="00CC38F7" w:rsidRDefault="00D22AE0" w:rsidP="00D22AE0">
            <w:r>
              <w:t xml:space="preserve">  </w:t>
            </w:r>
          </w:p>
        </w:tc>
        <w:tc>
          <w:tcPr>
            <w:tcW w:w="864" w:type="dxa"/>
          </w:tcPr>
          <w:p w14:paraId="42B1E7DA" w14:textId="77777777" w:rsidR="00D22AE0" w:rsidRPr="00CC38F7" w:rsidRDefault="00D22AE0" w:rsidP="00D22AE0">
            <w:r>
              <w:t xml:space="preserve">  </w:t>
            </w:r>
          </w:p>
        </w:tc>
        <w:tc>
          <w:tcPr>
            <w:tcW w:w="864" w:type="dxa"/>
          </w:tcPr>
          <w:p w14:paraId="3E187115" w14:textId="77777777" w:rsidR="00D22AE0" w:rsidRPr="00CC38F7" w:rsidRDefault="00D22AE0" w:rsidP="00D22AE0">
            <w:r>
              <w:t xml:space="preserve">  </w:t>
            </w:r>
          </w:p>
        </w:tc>
      </w:tr>
      <w:tr w:rsidR="00D22AE0" w:rsidRPr="00CC38F7" w14:paraId="7EB829F7" w14:textId="77777777" w:rsidTr="00926F2A">
        <w:tblPrEx>
          <w:tblCellMar>
            <w:left w:w="86" w:type="dxa"/>
            <w:right w:w="86" w:type="dxa"/>
          </w:tblCellMar>
        </w:tblPrEx>
        <w:trPr>
          <w:cantSplit/>
          <w:trHeight w:val="395"/>
        </w:trPr>
        <w:tc>
          <w:tcPr>
            <w:tcW w:w="4894" w:type="dxa"/>
          </w:tcPr>
          <w:p w14:paraId="6D4BF368" w14:textId="765C7FC4" w:rsidR="00D22AE0" w:rsidRPr="00A91FA3" w:rsidRDefault="00EC6B6C" w:rsidP="00B65B6F">
            <w:pPr>
              <w:pStyle w:val="TableDescriptivestatements"/>
            </w:pPr>
            <w:r w:rsidRPr="00520E0F">
              <w:t xml:space="preserve">Apply knowledge of </w:t>
            </w:r>
            <w:r>
              <w:t>how to</w:t>
            </w:r>
            <w:r w:rsidRPr="00520E0F">
              <w:t xml:space="preserve"> develop instructional goals</w:t>
            </w:r>
            <w:r>
              <w:t xml:space="preserve"> and objectives</w:t>
            </w:r>
            <w:r w:rsidRPr="00520E0F">
              <w:t xml:space="preserve"> that are clear, relevant, and aligned with industry and state standards.</w:t>
            </w:r>
          </w:p>
        </w:tc>
        <w:tc>
          <w:tcPr>
            <w:tcW w:w="864" w:type="dxa"/>
          </w:tcPr>
          <w:p w14:paraId="15C5D69E" w14:textId="77777777" w:rsidR="00D22AE0" w:rsidRPr="00CC38F7" w:rsidRDefault="00D22AE0" w:rsidP="00D22AE0">
            <w:r>
              <w:t xml:space="preserve">  </w:t>
            </w:r>
          </w:p>
        </w:tc>
        <w:tc>
          <w:tcPr>
            <w:tcW w:w="866" w:type="dxa"/>
          </w:tcPr>
          <w:p w14:paraId="61C72C5C" w14:textId="77777777" w:rsidR="00D22AE0" w:rsidRPr="00CC38F7" w:rsidRDefault="00D22AE0" w:rsidP="00D22AE0">
            <w:r>
              <w:t xml:space="preserve">  </w:t>
            </w:r>
          </w:p>
        </w:tc>
        <w:tc>
          <w:tcPr>
            <w:tcW w:w="864" w:type="dxa"/>
          </w:tcPr>
          <w:p w14:paraId="30FDB1C5" w14:textId="77777777" w:rsidR="00D22AE0" w:rsidRPr="00CC38F7" w:rsidRDefault="00D22AE0" w:rsidP="00D22AE0">
            <w:r>
              <w:t xml:space="preserve">  </w:t>
            </w:r>
          </w:p>
        </w:tc>
        <w:tc>
          <w:tcPr>
            <w:tcW w:w="864" w:type="dxa"/>
          </w:tcPr>
          <w:p w14:paraId="0F999F12" w14:textId="77777777" w:rsidR="00D22AE0" w:rsidRPr="00CC38F7" w:rsidRDefault="00D22AE0" w:rsidP="00D22AE0">
            <w:r>
              <w:t xml:space="preserve">  </w:t>
            </w:r>
          </w:p>
        </w:tc>
        <w:tc>
          <w:tcPr>
            <w:tcW w:w="864" w:type="dxa"/>
          </w:tcPr>
          <w:p w14:paraId="13783A7A" w14:textId="77777777" w:rsidR="00D22AE0" w:rsidRPr="00CC38F7" w:rsidRDefault="00D22AE0" w:rsidP="00D22AE0">
            <w:r>
              <w:t xml:space="preserve">  </w:t>
            </w:r>
          </w:p>
        </w:tc>
        <w:tc>
          <w:tcPr>
            <w:tcW w:w="864" w:type="dxa"/>
          </w:tcPr>
          <w:p w14:paraId="066811FF" w14:textId="77777777" w:rsidR="00D22AE0" w:rsidRPr="00CC38F7" w:rsidRDefault="00D22AE0" w:rsidP="00D22AE0">
            <w:r>
              <w:t xml:space="preserve">  </w:t>
            </w:r>
          </w:p>
        </w:tc>
        <w:tc>
          <w:tcPr>
            <w:tcW w:w="864" w:type="dxa"/>
          </w:tcPr>
          <w:p w14:paraId="6187158A" w14:textId="77777777" w:rsidR="00D22AE0" w:rsidRPr="00CC38F7" w:rsidRDefault="00D22AE0" w:rsidP="00D22AE0">
            <w:r>
              <w:t xml:space="preserve">  </w:t>
            </w:r>
          </w:p>
        </w:tc>
        <w:tc>
          <w:tcPr>
            <w:tcW w:w="864" w:type="dxa"/>
          </w:tcPr>
          <w:p w14:paraId="165227ED" w14:textId="77777777" w:rsidR="00D22AE0" w:rsidRPr="00CC38F7" w:rsidRDefault="00D22AE0" w:rsidP="00D22AE0">
            <w:r>
              <w:t xml:space="preserve">  </w:t>
            </w:r>
          </w:p>
        </w:tc>
        <w:tc>
          <w:tcPr>
            <w:tcW w:w="864" w:type="dxa"/>
          </w:tcPr>
          <w:p w14:paraId="68D26BF0" w14:textId="77777777" w:rsidR="00D22AE0" w:rsidRPr="00CC38F7" w:rsidRDefault="00D22AE0" w:rsidP="00D22AE0">
            <w:r>
              <w:t xml:space="preserve">  </w:t>
            </w:r>
          </w:p>
        </w:tc>
        <w:tc>
          <w:tcPr>
            <w:tcW w:w="864" w:type="dxa"/>
          </w:tcPr>
          <w:p w14:paraId="6B83C2E8" w14:textId="77777777" w:rsidR="00D22AE0" w:rsidRPr="00CC38F7" w:rsidRDefault="00D22AE0" w:rsidP="00D22AE0">
            <w:r>
              <w:t xml:space="preserve">  </w:t>
            </w:r>
          </w:p>
        </w:tc>
        <w:tc>
          <w:tcPr>
            <w:tcW w:w="864" w:type="dxa"/>
          </w:tcPr>
          <w:p w14:paraId="38D92DA0" w14:textId="77777777" w:rsidR="00D22AE0" w:rsidRPr="00CC38F7" w:rsidRDefault="00D22AE0" w:rsidP="00D22AE0">
            <w:r>
              <w:t xml:space="preserve">  </w:t>
            </w:r>
          </w:p>
        </w:tc>
      </w:tr>
      <w:tr w:rsidR="00D22AE0" w:rsidRPr="00CC38F7" w14:paraId="2525911F" w14:textId="77777777" w:rsidTr="00926F2A">
        <w:tblPrEx>
          <w:tblCellMar>
            <w:left w:w="108" w:type="dxa"/>
            <w:right w:w="108" w:type="dxa"/>
          </w:tblCellMar>
        </w:tblPrEx>
        <w:trPr>
          <w:cantSplit/>
          <w:trHeight w:val="395"/>
          <w:tblHeader/>
        </w:trPr>
        <w:tc>
          <w:tcPr>
            <w:tcW w:w="4894" w:type="dxa"/>
          </w:tcPr>
          <w:p w14:paraId="7A2ED692" w14:textId="318B1D3A" w:rsidR="00D22AE0" w:rsidRDefault="00EC6B6C" w:rsidP="00B65B6F">
            <w:pPr>
              <w:pStyle w:val="TableDescriptivestatements"/>
            </w:pPr>
            <w:r w:rsidRPr="00520E0F">
              <w:t>Recognize ways to develop and organize the curriculum to facilitate student understanding of key content knowledge and skills of the discipline.</w:t>
            </w:r>
          </w:p>
        </w:tc>
        <w:tc>
          <w:tcPr>
            <w:tcW w:w="864" w:type="dxa"/>
          </w:tcPr>
          <w:p w14:paraId="71EAAA54" w14:textId="77777777" w:rsidR="00D22AE0" w:rsidRPr="00CC38F7" w:rsidRDefault="00D22AE0" w:rsidP="00D22AE0">
            <w:r>
              <w:t xml:space="preserve">  </w:t>
            </w:r>
          </w:p>
        </w:tc>
        <w:tc>
          <w:tcPr>
            <w:tcW w:w="866" w:type="dxa"/>
          </w:tcPr>
          <w:p w14:paraId="52954C21" w14:textId="77777777" w:rsidR="00D22AE0" w:rsidRPr="00CC38F7" w:rsidRDefault="00D22AE0" w:rsidP="00D22AE0">
            <w:r>
              <w:t xml:space="preserve">  </w:t>
            </w:r>
          </w:p>
        </w:tc>
        <w:tc>
          <w:tcPr>
            <w:tcW w:w="864" w:type="dxa"/>
          </w:tcPr>
          <w:p w14:paraId="44967251" w14:textId="77777777" w:rsidR="00D22AE0" w:rsidRPr="00CC38F7" w:rsidRDefault="00D22AE0" w:rsidP="00D22AE0">
            <w:r>
              <w:t xml:space="preserve">  </w:t>
            </w:r>
          </w:p>
        </w:tc>
        <w:tc>
          <w:tcPr>
            <w:tcW w:w="864" w:type="dxa"/>
          </w:tcPr>
          <w:p w14:paraId="5AAC6F95" w14:textId="77777777" w:rsidR="00D22AE0" w:rsidRPr="00CC38F7" w:rsidRDefault="00D22AE0" w:rsidP="00D22AE0">
            <w:r>
              <w:t xml:space="preserve">  </w:t>
            </w:r>
          </w:p>
        </w:tc>
        <w:tc>
          <w:tcPr>
            <w:tcW w:w="864" w:type="dxa"/>
          </w:tcPr>
          <w:p w14:paraId="24417F06" w14:textId="77777777" w:rsidR="00D22AE0" w:rsidRPr="00CC38F7" w:rsidRDefault="00D22AE0" w:rsidP="00D22AE0">
            <w:r>
              <w:t xml:space="preserve">  </w:t>
            </w:r>
          </w:p>
        </w:tc>
        <w:tc>
          <w:tcPr>
            <w:tcW w:w="864" w:type="dxa"/>
          </w:tcPr>
          <w:p w14:paraId="7FB2BF20" w14:textId="77777777" w:rsidR="00D22AE0" w:rsidRPr="00CC38F7" w:rsidRDefault="00D22AE0" w:rsidP="00D22AE0">
            <w:r>
              <w:t xml:space="preserve">  </w:t>
            </w:r>
          </w:p>
        </w:tc>
        <w:tc>
          <w:tcPr>
            <w:tcW w:w="864" w:type="dxa"/>
          </w:tcPr>
          <w:p w14:paraId="075B2670" w14:textId="77777777" w:rsidR="00D22AE0" w:rsidRPr="00CC38F7" w:rsidRDefault="00D22AE0" w:rsidP="00D22AE0">
            <w:r>
              <w:t xml:space="preserve">  </w:t>
            </w:r>
          </w:p>
        </w:tc>
        <w:tc>
          <w:tcPr>
            <w:tcW w:w="864" w:type="dxa"/>
          </w:tcPr>
          <w:p w14:paraId="4EDE5B3F" w14:textId="77777777" w:rsidR="00D22AE0" w:rsidRPr="00CC38F7" w:rsidRDefault="00D22AE0" w:rsidP="00D22AE0">
            <w:r>
              <w:t xml:space="preserve">  </w:t>
            </w:r>
          </w:p>
        </w:tc>
        <w:tc>
          <w:tcPr>
            <w:tcW w:w="864" w:type="dxa"/>
          </w:tcPr>
          <w:p w14:paraId="435F6172" w14:textId="77777777" w:rsidR="00D22AE0" w:rsidRPr="00CC38F7" w:rsidRDefault="00D22AE0" w:rsidP="00D22AE0">
            <w:r>
              <w:t xml:space="preserve">  </w:t>
            </w:r>
          </w:p>
        </w:tc>
        <w:tc>
          <w:tcPr>
            <w:tcW w:w="864" w:type="dxa"/>
          </w:tcPr>
          <w:p w14:paraId="3D2A18EC" w14:textId="77777777" w:rsidR="00D22AE0" w:rsidRPr="00CC38F7" w:rsidRDefault="00D22AE0" w:rsidP="00D22AE0">
            <w:r>
              <w:t xml:space="preserve">  </w:t>
            </w:r>
          </w:p>
        </w:tc>
        <w:tc>
          <w:tcPr>
            <w:tcW w:w="864" w:type="dxa"/>
          </w:tcPr>
          <w:p w14:paraId="130AECA7" w14:textId="77777777" w:rsidR="00D22AE0" w:rsidRPr="00CC38F7" w:rsidRDefault="00D22AE0" w:rsidP="00D22AE0">
            <w:r>
              <w:t xml:space="preserve">  </w:t>
            </w:r>
          </w:p>
        </w:tc>
      </w:tr>
      <w:tr w:rsidR="00D22AE0" w:rsidRPr="00CC38F7" w14:paraId="67DC5EC0" w14:textId="77777777" w:rsidTr="00926F2A">
        <w:tblPrEx>
          <w:tblCellMar>
            <w:left w:w="108" w:type="dxa"/>
            <w:right w:w="108" w:type="dxa"/>
          </w:tblCellMar>
        </w:tblPrEx>
        <w:trPr>
          <w:cantSplit/>
          <w:trHeight w:val="395"/>
          <w:tblHeader/>
        </w:trPr>
        <w:tc>
          <w:tcPr>
            <w:tcW w:w="4894" w:type="dxa"/>
          </w:tcPr>
          <w:p w14:paraId="2D3D0C8F" w14:textId="511051E9" w:rsidR="00D22AE0" w:rsidRPr="00CD0C3A" w:rsidRDefault="00EC6B6C" w:rsidP="00B65B6F">
            <w:pPr>
              <w:pStyle w:val="TableDescriptivestatements"/>
            </w:pPr>
            <w:r w:rsidRPr="00520E0F">
              <w:t>Apply knowledge of instruction</w:t>
            </w:r>
            <w:r>
              <w:t>al planning</w:t>
            </w:r>
            <w:r w:rsidRPr="00520E0F">
              <w:t xml:space="preserve"> that </w:t>
            </w:r>
            <w:r>
              <w:t>is</w:t>
            </w:r>
            <w:r w:rsidRPr="00520E0F">
              <w:t xml:space="preserve"> developmentally appropriate, </w:t>
            </w:r>
            <w:r>
              <w:t xml:space="preserve">that is </w:t>
            </w:r>
            <w:r w:rsidRPr="00520E0F">
              <w:t>standards driven, and that will motivate students to learn.</w:t>
            </w:r>
          </w:p>
        </w:tc>
        <w:tc>
          <w:tcPr>
            <w:tcW w:w="864" w:type="dxa"/>
          </w:tcPr>
          <w:p w14:paraId="1A178991" w14:textId="77777777" w:rsidR="00D22AE0" w:rsidRDefault="00D22AE0" w:rsidP="00D22AE0"/>
        </w:tc>
        <w:tc>
          <w:tcPr>
            <w:tcW w:w="866" w:type="dxa"/>
          </w:tcPr>
          <w:p w14:paraId="14053B52" w14:textId="77777777" w:rsidR="00D22AE0" w:rsidRDefault="00D22AE0" w:rsidP="00D22AE0"/>
        </w:tc>
        <w:tc>
          <w:tcPr>
            <w:tcW w:w="864" w:type="dxa"/>
          </w:tcPr>
          <w:p w14:paraId="27C182BF" w14:textId="77777777" w:rsidR="00D22AE0" w:rsidRDefault="00D22AE0" w:rsidP="00D22AE0"/>
        </w:tc>
        <w:tc>
          <w:tcPr>
            <w:tcW w:w="864" w:type="dxa"/>
          </w:tcPr>
          <w:p w14:paraId="45C19794" w14:textId="77777777" w:rsidR="00D22AE0" w:rsidRDefault="00D22AE0" w:rsidP="00D22AE0"/>
        </w:tc>
        <w:tc>
          <w:tcPr>
            <w:tcW w:w="864" w:type="dxa"/>
          </w:tcPr>
          <w:p w14:paraId="2EE0D977" w14:textId="77777777" w:rsidR="00D22AE0" w:rsidRDefault="00D22AE0" w:rsidP="00D22AE0"/>
        </w:tc>
        <w:tc>
          <w:tcPr>
            <w:tcW w:w="864" w:type="dxa"/>
          </w:tcPr>
          <w:p w14:paraId="030375C3" w14:textId="77777777" w:rsidR="00D22AE0" w:rsidRDefault="00D22AE0" w:rsidP="00D22AE0"/>
        </w:tc>
        <w:tc>
          <w:tcPr>
            <w:tcW w:w="864" w:type="dxa"/>
          </w:tcPr>
          <w:p w14:paraId="36C970EA" w14:textId="77777777" w:rsidR="00D22AE0" w:rsidRDefault="00D22AE0" w:rsidP="00D22AE0"/>
        </w:tc>
        <w:tc>
          <w:tcPr>
            <w:tcW w:w="864" w:type="dxa"/>
          </w:tcPr>
          <w:p w14:paraId="68FD87E4" w14:textId="77777777" w:rsidR="00D22AE0" w:rsidRDefault="00D22AE0" w:rsidP="00D22AE0"/>
        </w:tc>
        <w:tc>
          <w:tcPr>
            <w:tcW w:w="864" w:type="dxa"/>
          </w:tcPr>
          <w:p w14:paraId="61532039" w14:textId="77777777" w:rsidR="00D22AE0" w:rsidRDefault="00D22AE0" w:rsidP="00D22AE0"/>
        </w:tc>
        <w:tc>
          <w:tcPr>
            <w:tcW w:w="864" w:type="dxa"/>
          </w:tcPr>
          <w:p w14:paraId="4D082836" w14:textId="77777777" w:rsidR="00D22AE0" w:rsidRDefault="00D22AE0" w:rsidP="00D22AE0"/>
        </w:tc>
        <w:tc>
          <w:tcPr>
            <w:tcW w:w="864" w:type="dxa"/>
          </w:tcPr>
          <w:p w14:paraId="4CFB82F9" w14:textId="77777777" w:rsidR="00D22AE0" w:rsidRDefault="00D22AE0" w:rsidP="00D22AE0"/>
        </w:tc>
      </w:tr>
      <w:tr w:rsidR="00D22AE0" w:rsidRPr="00CC38F7" w14:paraId="77D22555" w14:textId="77777777" w:rsidTr="00926F2A">
        <w:tblPrEx>
          <w:tblCellMar>
            <w:left w:w="108" w:type="dxa"/>
            <w:right w:w="108" w:type="dxa"/>
          </w:tblCellMar>
        </w:tblPrEx>
        <w:trPr>
          <w:cantSplit/>
          <w:trHeight w:val="395"/>
          <w:tblHeader/>
        </w:trPr>
        <w:tc>
          <w:tcPr>
            <w:tcW w:w="4894" w:type="dxa"/>
          </w:tcPr>
          <w:p w14:paraId="0C2BD2DB" w14:textId="74643CD3" w:rsidR="00D22AE0" w:rsidRPr="00960813" w:rsidRDefault="00EC6B6C" w:rsidP="00B65B6F">
            <w:pPr>
              <w:pStyle w:val="TableDescriptivestatements"/>
            </w:pPr>
            <w:r w:rsidRPr="00520E0F">
              <w:t xml:space="preserve">Apply strategies for encouraging student engagement </w:t>
            </w:r>
            <w:r>
              <w:t>through direct instruction, fa</w:t>
            </w:r>
            <w:r w:rsidRPr="00520E0F">
              <w:t>cilitat</w:t>
            </w:r>
            <w:r>
              <w:t>ed</w:t>
            </w:r>
            <w:r w:rsidRPr="00520E0F">
              <w:t xml:space="preserve"> discussion</w:t>
            </w:r>
            <w:r>
              <w:t>,</w:t>
            </w:r>
            <w:r w:rsidRPr="00520E0F">
              <w:t xml:space="preserve"> and student-centered activities.</w:t>
            </w:r>
          </w:p>
        </w:tc>
        <w:tc>
          <w:tcPr>
            <w:tcW w:w="864" w:type="dxa"/>
          </w:tcPr>
          <w:p w14:paraId="0844CCA4" w14:textId="77777777" w:rsidR="00D22AE0" w:rsidRDefault="00D22AE0" w:rsidP="00D22AE0"/>
        </w:tc>
        <w:tc>
          <w:tcPr>
            <w:tcW w:w="866" w:type="dxa"/>
          </w:tcPr>
          <w:p w14:paraId="526B6214" w14:textId="77777777" w:rsidR="00D22AE0" w:rsidRDefault="00D22AE0" w:rsidP="00D22AE0"/>
        </w:tc>
        <w:tc>
          <w:tcPr>
            <w:tcW w:w="864" w:type="dxa"/>
          </w:tcPr>
          <w:p w14:paraId="7C9E8370" w14:textId="77777777" w:rsidR="00D22AE0" w:rsidRDefault="00D22AE0" w:rsidP="00D22AE0"/>
        </w:tc>
        <w:tc>
          <w:tcPr>
            <w:tcW w:w="864" w:type="dxa"/>
          </w:tcPr>
          <w:p w14:paraId="68254849" w14:textId="77777777" w:rsidR="00D22AE0" w:rsidRDefault="00D22AE0" w:rsidP="00D22AE0"/>
        </w:tc>
        <w:tc>
          <w:tcPr>
            <w:tcW w:w="864" w:type="dxa"/>
          </w:tcPr>
          <w:p w14:paraId="7953083C" w14:textId="77777777" w:rsidR="00D22AE0" w:rsidRDefault="00D22AE0" w:rsidP="00D22AE0"/>
        </w:tc>
        <w:tc>
          <w:tcPr>
            <w:tcW w:w="864" w:type="dxa"/>
          </w:tcPr>
          <w:p w14:paraId="016FDF56" w14:textId="77777777" w:rsidR="00D22AE0" w:rsidRDefault="00D22AE0" w:rsidP="00D22AE0"/>
        </w:tc>
        <w:tc>
          <w:tcPr>
            <w:tcW w:w="864" w:type="dxa"/>
          </w:tcPr>
          <w:p w14:paraId="3BD78B55" w14:textId="77777777" w:rsidR="00D22AE0" w:rsidRDefault="00D22AE0" w:rsidP="00D22AE0"/>
        </w:tc>
        <w:tc>
          <w:tcPr>
            <w:tcW w:w="864" w:type="dxa"/>
          </w:tcPr>
          <w:p w14:paraId="57091259" w14:textId="77777777" w:rsidR="00D22AE0" w:rsidRDefault="00D22AE0" w:rsidP="00D22AE0"/>
        </w:tc>
        <w:tc>
          <w:tcPr>
            <w:tcW w:w="864" w:type="dxa"/>
          </w:tcPr>
          <w:p w14:paraId="1211B6CD" w14:textId="77777777" w:rsidR="00D22AE0" w:rsidRDefault="00D22AE0" w:rsidP="00D22AE0"/>
        </w:tc>
        <w:tc>
          <w:tcPr>
            <w:tcW w:w="864" w:type="dxa"/>
          </w:tcPr>
          <w:p w14:paraId="4C9EA17A" w14:textId="77777777" w:rsidR="00D22AE0" w:rsidRDefault="00D22AE0" w:rsidP="00D22AE0"/>
        </w:tc>
        <w:tc>
          <w:tcPr>
            <w:tcW w:w="864" w:type="dxa"/>
          </w:tcPr>
          <w:p w14:paraId="7CA59856" w14:textId="77777777" w:rsidR="00D22AE0" w:rsidRDefault="00D22AE0" w:rsidP="00D22AE0"/>
        </w:tc>
      </w:tr>
      <w:tr w:rsidR="00D22AE0" w:rsidRPr="00CC38F7" w14:paraId="280B0EE8" w14:textId="77777777" w:rsidTr="00926F2A">
        <w:tblPrEx>
          <w:tblCellMar>
            <w:left w:w="108" w:type="dxa"/>
            <w:right w:w="108" w:type="dxa"/>
          </w:tblCellMar>
        </w:tblPrEx>
        <w:trPr>
          <w:cantSplit/>
          <w:trHeight w:val="395"/>
          <w:tblHeader/>
        </w:trPr>
        <w:tc>
          <w:tcPr>
            <w:tcW w:w="4894" w:type="dxa"/>
          </w:tcPr>
          <w:p w14:paraId="53EF2517" w14:textId="5376CE52" w:rsidR="00D22AE0" w:rsidRPr="00960813" w:rsidRDefault="00EC6B6C" w:rsidP="00B65B6F">
            <w:pPr>
              <w:pStyle w:val="TableDescriptivestatements"/>
            </w:pPr>
            <w:r w:rsidRPr="00520E0F">
              <w:rPr>
                <w:rStyle w:val="Comptext"/>
              </w:rPr>
              <w:lastRenderedPageBreak/>
              <w:t xml:space="preserve">Demonstrate </w:t>
            </w:r>
            <w:r>
              <w:rPr>
                <w:rStyle w:val="Comptext"/>
              </w:rPr>
              <w:t>knowledge</w:t>
            </w:r>
            <w:r w:rsidRPr="00520E0F">
              <w:rPr>
                <w:rStyle w:val="Comptext"/>
              </w:rPr>
              <w:t xml:space="preserve"> of how to use communication </w:t>
            </w:r>
            <w:r>
              <w:rPr>
                <w:rStyle w:val="Comptext"/>
              </w:rPr>
              <w:t>techniques</w:t>
            </w:r>
            <w:r w:rsidRPr="00520E0F">
              <w:rPr>
                <w:rStyle w:val="Comptext"/>
              </w:rPr>
              <w:t xml:space="preserve"> to provide </w:t>
            </w:r>
            <w:r>
              <w:rPr>
                <w:rStyle w:val="Comptext"/>
              </w:rPr>
              <w:t xml:space="preserve">ongoing, </w:t>
            </w:r>
            <w:r w:rsidRPr="00520E0F">
              <w:rPr>
                <w:rStyle w:val="Comptext"/>
              </w:rPr>
              <w:t>appropriate</w:t>
            </w:r>
            <w:r>
              <w:rPr>
                <w:rStyle w:val="Comptext"/>
              </w:rPr>
              <w:t>,</w:t>
            </w:r>
            <w:r w:rsidRPr="00520E0F">
              <w:rPr>
                <w:rStyle w:val="Comptext"/>
              </w:rPr>
              <w:t xml:space="preserve"> and constructive feedback to students to reinforce learning and </w:t>
            </w:r>
            <w:r>
              <w:rPr>
                <w:rStyle w:val="Comptext"/>
              </w:rPr>
              <w:t>promote</w:t>
            </w:r>
            <w:r w:rsidRPr="00520E0F">
              <w:rPr>
                <w:rStyle w:val="Comptext"/>
              </w:rPr>
              <w:t xml:space="preserve"> understand</w:t>
            </w:r>
            <w:r>
              <w:rPr>
                <w:rStyle w:val="Comptext"/>
              </w:rPr>
              <w:t>ing of</w:t>
            </w:r>
            <w:r w:rsidRPr="00520E0F">
              <w:rPr>
                <w:rStyle w:val="Comptext"/>
              </w:rPr>
              <w:t xml:space="preserve"> key concepts.</w:t>
            </w:r>
          </w:p>
        </w:tc>
        <w:tc>
          <w:tcPr>
            <w:tcW w:w="864" w:type="dxa"/>
          </w:tcPr>
          <w:p w14:paraId="186EBCE6" w14:textId="77777777" w:rsidR="00D22AE0" w:rsidRDefault="00D22AE0" w:rsidP="00D22AE0"/>
        </w:tc>
        <w:tc>
          <w:tcPr>
            <w:tcW w:w="866" w:type="dxa"/>
          </w:tcPr>
          <w:p w14:paraId="6B51795A" w14:textId="77777777" w:rsidR="00D22AE0" w:rsidRDefault="00D22AE0" w:rsidP="00D22AE0"/>
        </w:tc>
        <w:tc>
          <w:tcPr>
            <w:tcW w:w="864" w:type="dxa"/>
          </w:tcPr>
          <w:p w14:paraId="2FA95B92" w14:textId="77777777" w:rsidR="00D22AE0" w:rsidRDefault="00D22AE0" w:rsidP="00D22AE0"/>
        </w:tc>
        <w:tc>
          <w:tcPr>
            <w:tcW w:w="864" w:type="dxa"/>
          </w:tcPr>
          <w:p w14:paraId="0F2ABCD8" w14:textId="77777777" w:rsidR="00D22AE0" w:rsidRDefault="00D22AE0" w:rsidP="00D22AE0"/>
        </w:tc>
        <w:tc>
          <w:tcPr>
            <w:tcW w:w="864" w:type="dxa"/>
          </w:tcPr>
          <w:p w14:paraId="759B64E9" w14:textId="77777777" w:rsidR="00D22AE0" w:rsidRDefault="00D22AE0" w:rsidP="00D22AE0"/>
        </w:tc>
        <w:tc>
          <w:tcPr>
            <w:tcW w:w="864" w:type="dxa"/>
          </w:tcPr>
          <w:p w14:paraId="657B328F" w14:textId="77777777" w:rsidR="00D22AE0" w:rsidRDefault="00D22AE0" w:rsidP="00D22AE0"/>
        </w:tc>
        <w:tc>
          <w:tcPr>
            <w:tcW w:w="864" w:type="dxa"/>
          </w:tcPr>
          <w:p w14:paraId="424F71CA" w14:textId="77777777" w:rsidR="00D22AE0" w:rsidRDefault="00D22AE0" w:rsidP="00D22AE0"/>
        </w:tc>
        <w:tc>
          <w:tcPr>
            <w:tcW w:w="864" w:type="dxa"/>
          </w:tcPr>
          <w:p w14:paraId="7CCD240D" w14:textId="77777777" w:rsidR="00D22AE0" w:rsidRDefault="00D22AE0" w:rsidP="00D22AE0"/>
        </w:tc>
        <w:tc>
          <w:tcPr>
            <w:tcW w:w="864" w:type="dxa"/>
          </w:tcPr>
          <w:p w14:paraId="64ED0679" w14:textId="77777777" w:rsidR="00D22AE0" w:rsidRDefault="00D22AE0" w:rsidP="00D22AE0"/>
        </w:tc>
        <w:tc>
          <w:tcPr>
            <w:tcW w:w="864" w:type="dxa"/>
          </w:tcPr>
          <w:p w14:paraId="741E449E" w14:textId="77777777" w:rsidR="00D22AE0" w:rsidRDefault="00D22AE0" w:rsidP="00D22AE0"/>
        </w:tc>
        <w:tc>
          <w:tcPr>
            <w:tcW w:w="864" w:type="dxa"/>
          </w:tcPr>
          <w:p w14:paraId="483B5A7B" w14:textId="77777777" w:rsidR="00D22AE0" w:rsidRDefault="00D22AE0" w:rsidP="00D22AE0"/>
        </w:tc>
      </w:tr>
      <w:tr w:rsidR="00EC6B6C" w:rsidRPr="00CC38F7" w14:paraId="3659C1F1" w14:textId="77777777" w:rsidTr="00926F2A">
        <w:tblPrEx>
          <w:tblCellMar>
            <w:left w:w="108" w:type="dxa"/>
            <w:right w:w="108" w:type="dxa"/>
          </w:tblCellMar>
        </w:tblPrEx>
        <w:trPr>
          <w:cantSplit/>
          <w:trHeight w:val="395"/>
          <w:tblHeader/>
        </w:trPr>
        <w:tc>
          <w:tcPr>
            <w:tcW w:w="4894" w:type="dxa"/>
          </w:tcPr>
          <w:p w14:paraId="1C23D6B6" w14:textId="0786C8E5" w:rsidR="00EC6B6C" w:rsidRPr="00520E0F" w:rsidRDefault="00EC6B6C" w:rsidP="00B65B6F">
            <w:pPr>
              <w:pStyle w:val="TableDescriptivestatements"/>
              <w:rPr>
                <w:rStyle w:val="Comptext"/>
              </w:rPr>
            </w:pPr>
            <w:r w:rsidRPr="00520E0F">
              <w:rPr>
                <w:rStyle w:val="Comptext"/>
              </w:rPr>
              <w:t xml:space="preserve">Apply knowledge of </w:t>
            </w:r>
            <w:r>
              <w:rPr>
                <w:rStyle w:val="Comptext"/>
              </w:rPr>
              <w:t>methods</w:t>
            </w:r>
            <w:r w:rsidRPr="00520E0F">
              <w:rPr>
                <w:rStyle w:val="Comptext"/>
              </w:rPr>
              <w:t xml:space="preserve"> for communicating goals, objectives</w:t>
            </w:r>
            <w:r>
              <w:rPr>
                <w:rStyle w:val="Comptext"/>
              </w:rPr>
              <w:t>,</w:t>
            </w:r>
            <w:r w:rsidRPr="00520E0F">
              <w:rPr>
                <w:rStyle w:val="Comptext"/>
              </w:rPr>
              <w:t xml:space="preserve"> and </w:t>
            </w:r>
            <w:r>
              <w:rPr>
                <w:rStyle w:val="Comptext"/>
              </w:rPr>
              <w:t xml:space="preserve">learning </w:t>
            </w:r>
            <w:r w:rsidRPr="00520E0F">
              <w:rPr>
                <w:rStyle w:val="Comptext"/>
              </w:rPr>
              <w:t xml:space="preserve">expectations to </w:t>
            </w:r>
            <w:r>
              <w:rPr>
                <w:rStyle w:val="Comptext"/>
              </w:rPr>
              <w:t>support</w:t>
            </w:r>
            <w:r w:rsidRPr="00520E0F">
              <w:rPr>
                <w:rStyle w:val="Comptext"/>
              </w:rPr>
              <w:t xml:space="preserve"> all students </w:t>
            </w:r>
            <w:r>
              <w:rPr>
                <w:rStyle w:val="Comptext"/>
              </w:rPr>
              <w:t xml:space="preserve">in </w:t>
            </w:r>
            <w:r w:rsidRPr="00520E0F">
              <w:rPr>
                <w:rStyle w:val="Comptext"/>
              </w:rPr>
              <w:t>reach</w:t>
            </w:r>
            <w:r>
              <w:rPr>
                <w:rStyle w:val="Comptext"/>
              </w:rPr>
              <w:t>ing</w:t>
            </w:r>
            <w:r w:rsidRPr="00520E0F">
              <w:rPr>
                <w:rStyle w:val="Comptext"/>
              </w:rPr>
              <w:t xml:space="preserve"> high levels of achievement.</w:t>
            </w:r>
          </w:p>
        </w:tc>
        <w:tc>
          <w:tcPr>
            <w:tcW w:w="864" w:type="dxa"/>
          </w:tcPr>
          <w:p w14:paraId="25F0B532" w14:textId="77777777" w:rsidR="00EC6B6C" w:rsidRDefault="00EC6B6C" w:rsidP="00D22AE0"/>
        </w:tc>
        <w:tc>
          <w:tcPr>
            <w:tcW w:w="866" w:type="dxa"/>
          </w:tcPr>
          <w:p w14:paraId="1E641808" w14:textId="77777777" w:rsidR="00EC6B6C" w:rsidRDefault="00EC6B6C" w:rsidP="00D22AE0"/>
        </w:tc>
        <w:tc>
          <w:tcPr>
            <w:tcW w:w="864" w:type="dxa"/>
          </w:tcPr>
          <w:p w14:paraId="00FAAEB8" w14:textId="77777777" w:rsidR="00EC6B6C" w:rsidRDefault="00EC6B6C" w:rsidP="00D22AE0"/>
        </w:tc>
        <w:tc>
          <w:tcPr>
            <w:tcW w:w="864" w:type="dxa"/>
          </w:tcPr>
          <w:p w14:paraId="2C0D8B15" w14:textId="77777777" w:rsidR="00EC6B6C" w:rsidRDefault="00EC6B6C" w:rsidP="00D22AE0"/>
        </w:tc>
        <w:tc>
          <w:tcPr>
            <w:tcW w:w="864" w:type="dxa"/>
          </w:tcPr>
          <w:p w14:paraId="1E9D6DFD" w14:textId="77777777" w:rsidR="00EC6B6C" w:rsidRDefault="00EC6B6C" w:rsidP="00D22AE0"/>
        </w:tc>
        <w:tc>
          <w:tcPr>
            <w:tcW w:w="864" w:type="dxa"/>
          </w:tcPr>
          <w:p w14:paraId="18913B39" w14:textId="77777777" w:rsidR="00EC6B6C" w:rsidRDefault="00EC6B6C" w:rsidP="00D22AE0"/>
        </w:tc>
        <w:tc>
          <w:tcPr>
            <w:tcW w:w="864" w:type="dxa"/>
          </w:tcPr>
          <w:p w14:paraId="1699AD4C" w14:textId="77777777" w:rsidR="00EC6B6C" w:rsidRDefault="00EC6B6C" w:rsidP="00D22AE0"/>
        </w:tc>
        <w:tc>
          <w:tcPr>
            <w:tcW w:w="864" w:type="dxa"/>
          </w:tcPr>
          <w:p w14:paraId="209A058E" w14:textId="77777777" w:rsidR="00EC6B6C" w:rsidRDefault="00EC6B6C" w:rsidP="00D22AE0"/>
        </w:tc>
        <w:tc>
          <w:tcPr>
            <w:tcW w:w="864" w:type="dxa"/>
          </w:tcPr>
          <w:p w14:paraId="4FD3D89D" w14:textId="77777777" w:rsidR="00EC6B6C" w:rsidRDefault="00EC6B6C" w:rsidP="00D22AE0"/>
        </w:tc>
        <w:tc>
          <w:tcPr>
            <w:tcW w:w="864" w:type="dxa"/>
          </w:tcPr>
          <w:p w14:paraId="0D29CDD3" w14:textId="77777777" w:rsidR="00EC6B6C" w:rsidRDefault="00EC6B6C" w:rsidP="00D22AE0"/>
        </w:tc>
        <w:tc>
          <w:tcPr>
            <w:tcW w:w="864" w:type="dxa"/>
          </w:tcPr>
          <w:p w14:paraId="17C9DE16" w14:textId="77777777" w:rsidR="00EC6B6C" w:rsidRDefault="00EC6B6C" w:rsidP="00D22AE0"/>
        </w:tc>
      </w:tr>
      <w:tr w:rsidR="00EC6B6C" w:rsidRPr="00CC38F7" w14:paraId="431CC6A5" w14:textId="77777777" w:rsidTr="00926F2A">
        <w:tblPrEx>
          <w:tblCellMar>
            <w:left w:w="108" w:type="dxa"/>
            <w:right w:w="108" w:type="dxa"/>
          </w:tblCellMar>
        </w:tblPrEx>
        <w:trPr>
          <w:cantSplit/>
          <w:trHeight w:val="395"/>
          <w:tblHeader/>
        </w:trPr>
        <w:tc>
          <w:tcPr>
            <w:tcW w:w="4894" w:type="dxa"/>
          </w:tcPr>
          <w:p w14:paraId="00811E1C" w14:textId="07B99957" w:rsidR="00EC6B6C" w:rsidRPr="00520E0F" w:rsidRDefault="00EC6B6C" w:rsidP="00B65B6F">
            <w:pPr>
              <w:pStyle w:val="TableDescriptivestatements"/>
              <w:rPr>
                <w:rStyle w:val="Comptext"/>
              </w:rPr>
            </w:pPr>
            <w:r w:rsidRPr="00520E0F">
              <w:rPr>
                <w:rStyle w:val="Comptext"/>
              </w:rPr>
              <w:t xml:space="preserve">Apply knowledge of </w:t>
            </w:r>
            <w:r>
              <w:rPr>
                <w:rStyle w:val="Comptext"/>
              </w:rPr>
              <w:t xml:space="preserve">instructional </w:t>
            </w:r>
            <w:r w:rsidRPr="00520E0F">
              <w:rPr>
                <w:rStyle w:val="Comptext"/>
              </w:rPr>
              <w:t>strategies for designing lessons</w:t>
            </w:r>
            <w:r>
              <w:rPr>
                <w:rStyle w:val="Comptext"/>
              </w:rPr>
              <w:t>, including differentiated instruction,</w:t>
            </w:r>
            <w:r w:rsidRPr="00520E0F">
              <w:rPr>
                <w:rStyle w:val="Comptext"/>
              </w:rPr>
              <w:t xml:space="preserve"> t</w:t>
            </w:r>
            <w:r>
              <w:rPr>
                <w:rStyle w:val="Comptext"/>
              </w:rPr>
              <w:t>o</w:t>
            </w:r>
            <w:r w:rsidRPr="00520E0F">
              <w:rPr>
                <w:rStyle w:val="Comptext"/>
              </w:rPr>
              <w:t xml:space="preserve"> meet the needs of diverse learners</w:t>
            </w:r>
            <w:r>
              <w:rPr>
                <w:rStyle w:val="Comptext"/>
              </w:rPr>
              <w:t xml:space="preserve"> (e.g., </w:t>
            </w:r>
            <w:r w:rsidRPr="00520E0F">
              <w:rPr>
                <w:rStyle w:val="Comptext"/>
              </w:rPr>
              <w:t xml:space="preserve">acceleration, remediation, implementation of </w:t>
            </w:r>
            <w:r>
              <w:rPr>
                <w:rStyle w:val="Comptext"/>
              </w:rPr>
              <w:t>Individualized Education Programs [IEPs]</w:t>
            </w:r>
            <w:r w:rsidRPr="00520E0F">
              <w:rPr>
                <w:rStyle w:val="Comptext"/>
              </w:rPr>
              <w:t>).</w:t>
            </w:r>
          </w:p>
        </w:tc>
        <w:tc>
          <w:tcPr>
            <w:tcW w:w="864" w:type="dxa"/>
          </w:tcPr>
          <w:p w14:paraId="746CC2F4" w14:textId="77777777" w:rsidR="00EC6B6C" w:rsidRDefault="00EC6B6C" w:rsidP="00D22AE0"/>
        </w:tc>
        <w:tc>
          <w:tcPr>
            <w:tcW w:w="866" w:type="dxa"/>
          </w:tcPr>
          <w:p w14:paraId="0B7FFFFC" w14:textId="77777777" w:rsidR="00EC6B6C" w:rsidRDefault="00EC6B6C" w:rsidP="00D22AE0"/>
        </w:tc>
        <w:tc>
          <w:tcPr>
            <w:tcW w:w="864" w:type="dxa"/>
          </w:tcPr>
          <w:p w14:paraId="488C106E" w14:textId="77777777" w:rsidR="00EC6B6C" w:rsidRDefault="00EC6B6C" w:rsidP="00D22AE0"/>
        </w:tc>
        <w:tc>
          <w:tcPr>
            <w:tcW w:w="864" w:type="dxa"/>
          </w:tcPr>
          <w:p w14:paraId="405F3A68" w14:textId="77777777" w:rsidR="00EC6B6C" w:rsidRDefault="00EC6B6C" w:rsidP="00D22AE0"/>
        </w:tc>
        <w:tc>
          <w:tcPr>
            <w:tcW w:w="864" w:type="dxa"/>
          </w:tcPr>
          <w:p w14:paraId="20507795" w14:textId="77777777" w:rsidR="00EC6B6C" w:rsidRDefault="00EC6B6C" w:rsidP="00D22AE0"/>
        </w:tc>
        <w:tc>
          <w:tcPr>
            <w:tcW w:w="864" w:type="dxa"/>
          </w:tcPr>
          <w:p w14:paraId="4A0853C3" w14:textId="77777777" w:rsidR="00EC6B6C" w:rsidRDefault="00EC6B6C" w:rsidP="00D22AE0"/>
        </w:tc>
        <w:tc>
          <w:tcPr>
            <w:tcW w:w="864" w:type="dxa"/>
          </w:tcPr>
          <w:p w14:paraId="3C82485E" w14:textId="77777777" w:rsidR="00EC6B6C" w:rsidRDefault="00EC6B6C" w:rsidP="00D22AE0"/>
        </w:tc>
        <w:tc>
          <w:tcPr>
            <w:tcW w:w="864" w:type="dxa"/>
          </w:tcPr>
          <w:p w14:paraId="6D1F0088" w14:textId="77777777" w:rsidR="00EC6B6C" w:rsidRDefault="00EC6B6C" w:rsidP="00D22AE0"/>
        </w:tc>
        <w:tc>
          <w:tcPr>
            <w:tcW w:w="864" w:type="dxa"/>
          </w:tcPr>
          <w:p w14:paraId="59645F0F" w14:textId="77777777" w:rsidR="00EC6B6C" w:rsidRDefault="00EC6B6C" w:rsidP="00D22AE0"/>
        </w:tc>
        <w:tc>
          <w:tcPr>
            <w:tcW w:w="864" w:type="dxa"/>
          </w:tcPr>
          <w:p w14:paraId="7A9FB3D0" w14:textId="77777777" w:rsidR="00EC6B6C" w:rsidRDefault="00EC6B6C" w:rsidP="00D22AE0"/>
        </w:tc>
        <w:tc>
          <w:tcPr>
            <w:tcW w:w="864" w:type="dxa"/>
          </w:tcPr>
          <w:p w14:paraId="5BC22BF2" w14:textId="77777777" w:rsidR="00EC6B6C" w:rsidRDefault="00EC6B6C" w:rsidP="00D22AE0"/>
        </w:tc>
      </w:tr>
      <w:tr w:rsidR="00D22AE0" w:rsidRPr="00CC38F7" w14:paraId="309711A6" w14:textId="77777777" w:rsidTr="00926F2A">
        <w:tblPrEx>
          <w:tblCellMar>
            <w:left w:w="108" w:type="dxa"/>
            <w:right w:w="108" w:type="dxa"/>
          </w:tblCellMar>
        </w:tblPrEx>
        <w:trPr>
          <w:cantSplit/>
          <w:trHeight w:val="395"/>
        </w:trPr>
        <w:tc>
          <w:tcPr>
            <w:tcW w:w="4894" w:type="dxa"/>
          </w:tcPr>
          <w:p w14:paraId="4B47952D" w14:textId="6630A95F" w:rsidR="00D22AE0" w:rsidRPr="00365DBF" w:rsidRDefault="00365DBF" w:rsidP="00B65B6F">
            <w:pPr>
              <w:pStyle w:val="TableBodyCopy"/>
              <w:rPr>
                <w:b/>
              </w:rPr>
            </w:pPr>
            <w:r w:rsidRPr="00365DBF">
              <w:rPr>
                <w:bCs/>
              </w:rPr>
              <w:t>Competency 002 (Resources, Technologies, and Materials):</w:t>
            </w:r>
            <w:r w:rsidRPr="00365DBF">
              <w:rPr>
                <w:b/>
              </w:rPr>
              <w:t xml:space="preserve"> </w:t>
            </w:r>
            <w:r w:rsidRPr="00BB422E">
              <w:rPr>
                <w:i/>
                <w:iCs/>
              </w:rPr>
              <w:t>Understand how to select, adapt, and incorporate resources, technologies, and standards-aligned instructional materials to promote student success in meeting learning goals.</w:t>
            </w:r>
          </w:p>
        </w:tc>
        <w:tc>
          <w:tcPr>
            <w:tcW w:w="864" w:type="dxa"/>
          </w:tcPr>
          <w:p w14:paraId="1432B059" w14:textId="77777777" w:rsidR="00D22AE0" w:rsidRPr="00CC38F7" w:rsidRDefault="00D22AE0" w:rsidP="00D22AE0">
            <w:r>
              <w:t xml:space="preserve">  </w:t>
            </w:r>
          </w:p>
        </w:tc>
        <w:tc>
          <w:tcPr>
            <w:tcW w:w="866" w:type="dxa"/>
          </w:tcPr>
          <w:p w14:paraId="77A4075E" w14:textId="77777777" w:rsidR="00D22AE0" w:rsidRPr="00CC38F7" w:rsidRDefault="00D22AE0" w:rsidP="00D22AE0">
            <w:r>
              <w:t xml:space="preserve">  </w:t>
            </w:r>
          </w:p>
        </w:tc>
        <w:tc>
          <w:tcPr>
            <w:tcW w:w="864" w:type="dxa"/>
          </w:tcPr>
          <w:p w14:paraId="6ABB9476" w14:textId="77777777" w:rsidR="00D22AE0" w:rsidRPr="00CC38F7" w:rsidRDefault="00D22AE0" w:rsidP="00D22AE0">
            <w:r>
              <w:t xml:space="preserve">  </w:t>
            </w:r>
          </w:p>
        </w:tc>
        <w:tc>
          <w:tcPr>
            <w:tcW w:w="864" w:type="dxa"/>
          </w:tcPr>
          <w:p w14:paraId="393B61B0" w14:textId="77777777" w:rsidR="00D22AE0" w:rsidRPr="00CC38F7" w:rsidRDefault="00D22AE0" w:rsidP="00D22AE0">
            <w:r>
              <w:t xml:space="preserve">  </w:t>
            </w:r>
          </w:p>
        </w:tc>
        <w:tc>
          <w:tcPr>
            <w:tcW w:w="864" w:type="dxa"/>
          </w:tcPr>
          <w:p w14:paraId="361F6937" w14:textId="77777777" w:rsidR="00D22AE0" w:rsidRPr="00CC38F7" w:rsidRDefault="00D22AE0" w:rsidP="00D22AE0">
            <w:r>
              <w:t xml:space="preserve">  </w:t>
            </w:r>
          </w:p>
        </w:tc>
        <w:tc>
          <w:tcPr>
            <w:tcW w:w="864" w:type="dxa"/>
          </w:tcPr>
          <w:p w14:paraId="6E14395F" w14:textId="77777777" w:rsidR="00D22AE0" w:rsidRPr="00CC38F7" w:rsidRDefault="00D22AE0" w:rsidP="00D22AE0">
            <w:r>
              <w:t xml:space="preserve">  </w:t>
            </w:r>
          </w:p>
        </w:tc>
        <w:tc>
          <w:tcPr>
            <w:tcW w:w="864" w:type="dxa"/>
          </w:tcPr>
          <w:p w14:paraId="18E9DBEA" w14:textId="77777777" w:rsidR="00D22AE0" w:rsidRPr="00CC38F7" w:rsidRDefault="00D22AE0" w:rsidP="00D22AE0">
            <w:r>
              <w:t xml:space="preserve">  </w:t>
            </w:r>
          </w:p>
        </w:tc>
        <w:tc>
          <w:tcPr>
            <w:tcW w:w="864" w:type="dxa"/>
          </w:tcPr>
          <w:p w14:paraId="5EA650C9" w14:textId="77777777" w:rsidR="00D22AE0" w:rsidRPr="00CC38F7" w:rsidRDefault="00D22AE0" w:rsidP="00D22AE0">
            <w:r>
              <w:t xml:space="preserve">  </w:t>
            </w:r>
          </w:p>
        </w:tc>
        <w:tc>
          <w:tcPr>
            <w:tcW w:w="864" w:type="dxa"/>
          </w:tcPr>
          <w:p w14:paraId="2D761260" w14:textId="77777777" w:rsidR="00D22AE0" w:rsidRPr="00CC38F7" w:rsidRDefault="00D22AE0" w:rsidP="00D22AE0">
            <w:r>
              <w:t xml:space="preserve">  </w:t>
            </w:r>
          </w:p>
        </w:tc>
        <w:tc>
          <w:tcPr>
            <w:tcW w:w="864" w:type="dxa"/>
          </w:tcPr>
          <w:p w14:paraId="25ABC12C" w14:textId="77777777" w:rsidR="00D22AE0" w:rsidRPr="00CC38F7" w:rsidRDefault="00D22AE0" w:rsidP="00D22AE0">
            <w:r>
              <w:t xml:space="preserve">  </w:t>
            </w:r>
          </w:p>
        </w:tc>
        <w:tc>
          <w:tcPr>
            <w:tcW w:w="864" w:type="dxa"/>
          </w:tcPr>
          <w:p w14:paraId="491E75B9" w14:textId="77777777" w:rsidR="00D22AE0" w:rsidRPr="00CC38F7" w:rsidRDefault="00D22AE0" w:rsidP="00D22AE0">
            <w:r>
              <w:t xml:space="preserve">  </w:t>
            </w:r>
          </w:p>
        </w:tc>
      </w:tr>
      <w:tr w:rsidR="00D22AE0" w:rsidRPr="00CC38F7" w14:paraId="1166776B" w14:textId="77777777" w:rsidTr="00926F2A">
        <w:tblPrEx>
          <w:tblCellMar>
            <w:left w:w="108" w:type="dxa"/>
            <w:right w:w="108" w:type="dxa"/>
          </w:tblCellMar>
        </w:tblPrEx>
        <w:trPr>
          <w:cantSplit/>
          <w:trHeight w:val="395"/>
        </w:trPr>
        <w:tc>
          <w:tcPr>
            <w:tcW w:w="4894" w:type="dxa"/>
          </w:tcPr>
          <w:p w14:paraId="2E8CE62C" w14:textId="619A9A0E" w:rsidR="00D22AE0" w:rsidRPr="0069398B" w:rsidRDefault="00365DBF" w:rsidP="00B65B6F">
            <w:pPr>
              <w:pStyle w:val="TableDescriptivestatements"/>
              <w:numPr>
                <w:ilvl w:val="0"/>
                <w:numId w:val="8"/>
              </w:numPr>
            </w:pPr>
            <w:r>
              <w:t>Apply strategies for identifying, developing, and using resources and materials to prepare and present developmentally appropriate instruction that is responsive to the needs of all students.</w:t>
            </w:r>
          </w:p>
        </w:tc>
        <w:tc>
          <w:tcPr>
            <w:tcW w:w="864" w:type="dxa"/>
          </w:tcPr>
          <w:p w14:paraId="6E66E9CB" w14:textId="77777777" w:rsidR="00D22AE0" w:rsidRPr="00CC38F7" w:rsidRDefault="00D22AE0" w:rsidP="00D22AE0">
            <w:r>
              <w:t xml:space="preserve">  </w:t>
            </w:r>
          </w:p>
        </w:tc>
        <w:tc>
          <w:tcPr>
            <w:tcW w:w="866" w:type="dxa"/>
          </w:tcPr>
          <w:p w14:paraId="7D23F958" w14:textId="77777777" w:rsidR="00D22AE0" w:rsidRPr="00CC38F7" w:rsidRDefault="00D22AE0" w:rsidP="00D22AE0">
            <w:r>
              <w:t xml:space="preserve">  </w:t>
            </w:r>
          </w:p>
        </w:tc>
        <w:tc>
          <w:tcPr>
            <w:tcW w:w="864" w:type="dxa"/>
          </w:tcPr>
          <w:p w14:paraId="682194AF" w14:textId="77777777" w:rsidR="00D22AE0" w:rsidRPr="00CC38F7" w:rsidRDefault="00D22AE0" w:rsidP="00D22AE0">
            <w:r>
              <w:t xml:space="preserve">  </w:t>
            </w:r>
          </w:p>
        </w:tc>
        <w:tc>
          <w:tcPr>
            <w:tcW w:w="864" w:type="dxa"/>
          </w:tcPr>
          <w:p w14:paraId="6B51F72E" w14:textId="77777777" w:rsidR="00D22AE0" w:rsidRPr="00CC38F7" w:rsidRDefault="00D22AE0" w:rsidP="00D22AE0">
            <w:r>
              <w:t xml:space="preserve">  </w:t>
            </w:r>
          </w:p>
        </w:tc>
        <w:tc>
          <w:tcPr>
            <w:tcW w:w="864" w:type="dxa"/>
          </w:tcPr>
          <w:p w14:paraId="42849858" w14:textId="77777777" w:rsidR="00D22AE0" w:rsidRPr="00CC38F7" w:rsidRDefault="00D22AE0" w:rsidP="00D22AE0">
            <w:r>
              <w:t xml:space="preserve">  </w:t>
            </w:r>
          </w:p>
        </w:tc>
        <w:tc>
          <w:tcPr>
            <w:tcW w:w="864" w:type="dxa"/>
          </w:tcPr>
          <w:p w14:paraId="73D552E3" w14:textId="77777777" w:rsidR="00D22AE0" w:rsidRPr="00CC38F7" w:rsidRDefault="00D22AE0" w:rsidP="00D22AE0">
            <w:r>
              <w:t xml:space="preserve">  </w:t>
            </w:r>
          </w:p>
        </w:tc>
        <w:tc>
          <w:tcPr>
            <w:tcW w:w="864" w:type="dxa"/>
          </w:tcPr>
          <w:p w14:paraId="59D9D662" w14:textId="77777777" w:rsidR="00D22AE0" w:rsidRPr="00CC38F7" w:rsidRDefault="00D22AE0" w:rsidP="00D22AE0">
            <w:r>
              <w:t xml:space="preserve">  </w:t>
            </w:r>
          </w:p>
        </w:tc>
        <w:tc>
          <w:tcPr>
            <w:tcW w:w="864" w:type="dxa"/>
          </w:tcPr>
          <w:p w14:paraId="15025AA0" w14:textId="77777777" w:rsidR="00D22AE0" w:rsidRPr="00CC38F7" w:rsidRDefault="00D22AE0" w:rsidP="00D22AE0">
            <w:r>
              <w:t xml:space="preserve">  </w:t>
            </w:r>
          </w:p>
        </w:tc>
        <w:tc>
          <w:tcPr>
            <w:tcW w:w="864" w:type="dxa"/>
          </w:tcPr>
          <w:p w14:paraId="165B6A9E" w14:textId="77777777" w:rsidR="00D22AE0" w:rsidRPr="00CC38F7" w:rsidRDefault="00D22AE0" w:rsidP="00D22AE0">
            <w:r>
              <w:t xml:space="preserve">  </w:t>
            </w:r>
          </w:p>
        </w:tc>
        <w:tc>
          <w:tcPr>
            <w:tcW w:w="864" w:type="dxa"/>
          </w:tcPr>
          <w:p w14:paraId="4C15F59B" w14:textId="77777777" w:rsidR="00D22AE0" w:rsidRPr="00CC38F7" w:rsidRDefault="00D22AE0" w:rsidP="00D22AE0">
            <w:r>
              <w:t xml:space="preserve">  </w:t>
            </w:r>
          </w:p>
        </w:tc>
        <w:tc>
          <w:tcPr>
            <w:tcW w:w="864" w:type="dxa"/>
          </w:tcPr>
          <w:p w14:paraId="017C1CB8" w14:textId="77777777" w:rsidR="00D22AE0" w:rsidRPr="00CC38F7" w:rsidRDefault="00D22AE0" w:rsidP="00D22AE0">
            <w:r>
              <w:t xml:space="preserve">  </w:t>
            </w:r>
          </w:p>
        </w:tc>
      </w:tr>
      <w:tr w:rsidR="00D22AE0" w:rsidRPr="00CC38F7" w14:paraId="71B15878" w14:textId="77777777" w:rsidTr="00926F2A">
        <w:tblPrEx>
          <w:tblCellMar>
            <w:left w:w="108" w:type="dxa"/>
            <w:right w:w="108" w:type="dxa"/>
          </w:tblCellMar>
        </w:tblPrEx>
        <w:trPr>
          <w:cantSplit/>
          <w:trHeight w:val="395"/>
          <w:tblHeader/>
        </w:trPr>
        <w:tc>
          <w:tcPr>
            <w:tcW w:w="4894" w:type="dxa"/>
          </w:tcPr>
          <w:p w14:paraId="22FFFCAC" w14:textId="78154976" w:rsidR="00D22AE0" w:rsidRPr="0069398B" w:rsidRDefault="00365DBF" w:rsidP="00B65B6F">
            <w:pPr>
              <w:pStyle w:val="TableDescriptivestatements"/>
            </w:pPr>
            <w:r>
              <w:t>Apply strategies for selecting and using</w:t>
            </w:r>
            <w:r w:rsidRPr="00933E97">
              <w:t xml:space="preserve"> </w:t>
            </w:r>
            <w:r>
              <w:t xml:space="preserve">resources, technologies, and </w:t>
            </w:r>
            <w:r w:rsidRPr="00933E97">
              <w:t>instructional materials that reflect educational goals and</w:t>
            </w:r>
            <w:r>
              <w:t xml:space="preserve"> actively engage all students.</w:t>
            </w:r>
          </w:p>
        </w:tc>
        <w:tc>
          <w:tcPr>
            <w:tcW w:w="864" w:type="dxa"/>
          </w:tcPr>
          <w:p w14:paraId="518D0553" w14:textId="77777777" w:rsidR="00D22AE0" w:rsidRPr="00CC38F7" w:rsidRDefault="00D22AE0" w:rsidP="00D22AE0">
            <w:r>
              <w:t xml:space="preserve">  </w:t>
            </w:r>
          </w:p>
        </w:tc>
        <w:tc>
          <w:tcPr>
            <w:tcW w:w="866" w:type="dxa"/>
          </w:tcPr>
          <w:p w14:paraId="2A121124" w14:textId="77777777" w:rsidR="00D22AE0" w:rsidRPr="00CC38F7" w:rsidRDefault="00D22AE0" w:rsidP="00D22AE0">
            <w:r>
              <w:t xml:space="preserve">  </w:t>
            </w:r>
          </w:p>
        </w:tc>
        <w:tc>
          <w:tcPr>
            <w:tcW w:w="864" w:type="dxa"/>
          </w:tcPr>
          <w:p w14:paraId="122854EB" w14:textId="77777777" w:rsidR="00D22AE0" w:rsidRPr="00CC38F7" w:rsidRDefault="00D22AE0" w:rsidP="00D22AE0">
            <w:r>
              <w:t xml:space="preserve">  </w:t>
            </w:r>
          </w:p>
        </w:tc>
        <w:tc>
          <w:tcPr>
            <w:tcW w:w="864" w:type="dxa"/>
          </w:tcPr>
          <w:p w14:paraId="304E6FBF" w14:textId="77777777" w:rsidR="00D22AE0" w:rsidRPr="00CC38F7" w:rsidRDefault="00D22AE0" w:rsidP="00D22AE0">
            <w:r>
              <w:t xml:space="preserve">  </w:t>
            </w:r>
          </w:p>
        </w:tc>
        <w:tc>
          <w:tcPr>
            <w:tcW w:w="864" w:type="dxa"/>
          </w:tcPr>
          <w:p w14:paraId="4C21CAF4" w14:textId="77777777" w:rsidR="00D22AE0" w:rsidRPr="00CC38F7" w:rsidRDefault="00D22AE0" w:rsidP="00D22AE0">
            <w:r>
              <w:t xml:space="preserve">  </w:t>
            </w:r>
          </w:p>
        </w:tc>
        <w:tc>
          <w:tcPr>
            <w:tcW w:w="864" w:type="dxa"/>
          </w:tcPr>
          <w:p w14:paraId="4773C0F1" w14:textId="77777777" w:rsidR="00D22AE0" w:rsidRPr="00CC38F7" w:rsidRDefault="00D22AE0" w:rsidP="00D22AE0">
            <w:r>
              <w:t xml:space="preserve">  </w:t>
            </w:r>
          </w:p>
        </w:tc>
        <w:tc>
          <w:tcPr>
            <w:tcW w:w="864" w:type="dxa"/>
          </w:tcPr>
          <w:p w14:paraId="3EBDB046" w14:textId="77777777" w:rsidR="00D22AE0" w:rsidRPr="00CC38F7" w:rsidRDefault="00D22AE0" w:rsidP="00D22AE0">
            <w:r>
              <w:t xml:space="preserve">  </w:t>
            </w:r>
          </w:p>
        </w:tc>
        <w:tc>
          <w:tcPr>
            <w:tcW w:w="864" w:type="dxa"/>
          </w:tcPr>
          <w:p w14:paraId="0E20354A" w14:textId="77777777" w:rsidR="00D22AE0" w:rsidRPr="00CC38F7" w:rsidRDefault="00D22AE0" w:rsidP="00D22AE0">
            <w:r>
              <w:t xml:space="preserve">  </w:t>
            </w:r>
          </w:p>
        </w:tc>
        <w:tc>
          <w:tcPr>
            <w:tcW w:w="864" w:type="dxa"/>
          </w:tcPr>
          <w:p w14:paraId="04A912C8" w14:textId="77777777" w:rsidR="00D22AE0" w:rsidRPr="00CC38F7" w:rsidRDefault="00D22AE0" w:rsidP="00D22AE0">
            <w:r>
              <w:t xml:space="preserve">  </w:t>
            </w:r>
          </w:p>
        </w:tc>
        <w:tc>
          <w:tcPr>
            <w:tcW w:w="864" w:type="dxa"/>
          </w:tcPr>
          <w:p w14:paraId="65422D4A" w14:textId="77777777" w:rsidR="00D22AE0" w:rsidRPr="00CC38F7" w:rsidRDefault="00D22AE0" w:rsidP="00D22AE0">
            <w:r>
              <w:t xml:space="preserve">  </w:t>
            </w:r>
          </w:p>
        </w:tc>
        <w:tc>
          <w:tcPr>
            <w:tcW w:w="864" w:type="dxa"/>
          </w:tcPr>
          <w:p w14:paraId="36D05749" w14:textId="77777777" w:rsidR="00D22AE0" w:rsidRPr="00CC38F7" w:rsidRDefault="00D22AE0" w:rsidP="00D22AE0">
            <w:r>
              <w:t xml:space="preserve">  </w:t>
            </w:r>
          </w:p>
        </w:tc>
      </w:tr>
      <w:tr w:rsidR="00D22AE0" w:rsidRPr="00CC38F7" w14:paraId="1D303C0D" w14:textId="77777777" w:rsidTr="00926F2A">
        <w:tblPrEx>
          <w:tblCellMar>
            <w:left w:w="108" w:type="dxa"/>
            <w:right w:w="108" w:type="dxa"/>
          </w:tblCellMar>
        </w:tblPrEx>
        <w:trPr>
          <w:cantSplit/>
          <w:trHeight w:val="395"/>
        </w:trPr>
        <w:tc>
          <w:tcPr>
            <w:tcW w:w="4894" w:type="dxa"/>
          </w:tcPr>
          <w:p w14:paraId="3B9BE257" w14:textId="164B9916" w:rsidR="00D22AE0" w:rsidRPr="0069398B" w:rsidRDefault="00365DBF" w:rsidP="00B65B6F">
            <w:pPr>
              <w:pStyle w:val="TableDescriptivestatements"/>
            </w:pPr>
            <w:r w:rsidRPr="00933E97">
              <w:lastRenderedPageBreak/>
              <w:t>Recognize variation</w:t>
            </w:r>
            <w:r>
              <w:t>s</w:t>
            </w:r>
            <w:r w:rsidRPr="00933E97">
              <w:t xml:space="preserve"> in students' ability to access and use technology resources</w:t>
            </w:r>
            <w:r>
              <w:t>,</w:t>
            </w:r>
            <w:r w:rsidRPr="00933E97">
              <w:t xml:space="preserve"> and adapt instruction to </w:t>
            </w:r>
            <w:r>
              <w:t>facilitate</w:t>
            </w:r>
            <w:r w:rsidRPr="00933E97">
              <w:t xml:space="preserve"> all students</w:t>
            </w:r>
            <w:r>
              <w:t>'</w:t>
            </w:r>
            <w:r w:rsidRPr="00933E97">
              <w:t xml:space="preserve"> use </w:t>
            </w:r>
            <w:r>
              <w:t>of appropriate</w:t>
            </w:r>
            <w:r w:rsidRPr="00933E97">
              <w:t xml:space="preserve"> resou</w:t>
            </w:r>
            <w:r>
              <w:t>rces to enhance learning.</w:t>
            </w:r>
          </w:p>
        </w:tc>
        <w:tc>
          <w:tcPr>
            <w:tcW w:w="864" w:type="dxa"/>
          </w:tcPr>
          <w:p w14:paraId="6646E910" w14:textId="77777777" w:rsidR="00D22AE0" w:rsidRPr="00CC38F7" w:rsidRDefault="00D22AE0" w:rsidP="00D22AE0">
            <w:r>
              <w:t xml:space="preserve">  </w:t>
            </w:r>
          </w:p>
        </w:tc>
        <w:tc>
          <w:tcPr>
            <w:tcW w:w="866" w:type="dxa"/>
          </w:tcPr>
          <w:p w14:paraId="4967F343" w14:textId="77777777" w:rsidR="00D22AE0" w:rsidRPr="00CC38F7" w:rsidRDefault="00D22AE0" w:rsidP="00D22AE0">
            <w:r>
              <w:t xml:space="preserve">  </w:t>
            </w:r>
          </w:p>
        </w:tc>
        <w:tc>
          <w:tcPr>
            <w:tcW w:w="864" w:type="dxa"/>
          </w:tcPr>
          <w:p w14:paraId="33EC331F" w14:textId="77777777" w:rsidR="00D22AE0" w:rsidRPr="00CC38F7" w:rsidRDefault="00D22AE0" w:rsidP="00D22AE0">
            <w:r>
              <w:t xml:space="preserve">  </w:t>
            </w:r>
          </w:p>
        </w:tc>
        <w:tc>
          <w:tcPr>
            <w:tcW w:w="864" w:type="dxa"/>
          </w:tcPr>
          <w:p w14:paraId="077207AE" w14:textId="77777777" w:rsidR="00D22AE0" w:rsidRPr="00CC38F7" w:rsidRDefault="00D22AE0" w:rsidP="00D22AE0">
            <w:r>
              <w:t xml:space="preserve">  </w:t>
            </w:r>
          </w:p>
        </w:tc>
        <w:tc>
          <w:tcPr>
            <w:tcW w:w="864" w:type="dxa"/>
          </w:tcPr>
          <w:p w14:paraId="3C9D4267" w14:textId="77777777" w:rsidR="00D22AE0" w:rsidRPr="00CC38F7" w:rsidRDefault="00D22AE0" w:rsidP="00D22AE0">
            <w:r>
              <w:t xml:space="preserve">  </w:t>
            </w:r>
          </w:p>
        </w:tc>
        <w:tc>
          <w:tcPr>
            <w:tcW w:w="864" w:type="dxa"/>
          </w:tcPr>
          <w:p w14:paraId="780938FD" w14:textId="77777777" w:rsidR="00D22AE0" w:rsidRPr="00CC38F7" w:rsidRDefault="00D22AE0" w:rsidP="00D22AE0">
            <w:r>
              <w:t xml:space="preserve">  </w:t>
            </w:r>
          </w:p>
        </w:tc>
        <w:tc>
          <w:tcPr>
            <w:tcW w:w="864" w:type="dxa"/>
          </w:tcPr>
          <w:p w14:paraId="14DC3E5E" w14:textId="77777777" w:rsidR="00D22AE0" w:rsidRPr="00CC38F7" w:rsidRDefault="00D22AE0" w:rsidP="00D22AE0">
            <w:r>
              <w:t xml:space="preserve">  </w:t>
            </w:r>
          </w:p>
        </w:tc>
        <w:tc>
          <w:tcPr>
            <w:tcW w:w="864" w:type="dxa"/>
          </w:tcPr>
          <w:p w14:paraId="60516ABF" w14:textId="77777777" w:rsidR="00D22AE0" w:rsidRPr="00CC38F7" w:rsidRDefault="00D22AE0" w:rsidP="00D22AE0">
            <w:r>
              <w:t xml:space="preserve">  </w:t>
            </w:r>
          </w:p>
        </w:tc>
        <w:tc>
          <w:tcPr>
            <w:tcW w:w="864" w:type="dxa"/>
          </w:tcPr>
          <w:p w14:paraId="2E790FFB" w14:textId="77777777" w:rsidR="00D22AE0" w:rsidRPr="00CC38F7" w:rsidRDefault="00D22AE0" w:rsidP="00D22AE0">
            <w:r>
              <w:t xml:space="preserve">  </w:t>
            </w:r>
          </w:p>
        </w:tc>
        <w:tc>
          <w:tcPr>
            <w:tcW w:w="864" w:type="dxa"/>
          </w:tcPr>
          <w:p w14:paraId="7566EDEA" w14:textId="77777777" w:rsidR="00D22AE0" w:rsidRPr="00CC38F7" w:rsidRDefault="00D22AE0" w:rsidP="00D22AE0">
            <w:r>
              <w:t xml:space="preserve">  </w:t>
            </w:r>
          </w:p>
        </w:tc>
        <w:tc>
          <w:tcPr>
            <w:tcW w:w="864" w:type="dxa"/>
          </w:tcPr>
          <w:p w14:paraId="08C23321" w14:textId="77777777" w:rsidR="00D22AE0" w:rsidRPr="00CC38F7" w:rsidRDefault="00D22AE0" w:rsidP="00D22AE0">
            <w:r>
              <w:t xml:space="preserve">  </w:t>
            </w:r>
          </w:p>
        </w:tc>
      </w:tr>
      <w:tr w:rsidR="00D22AE0" w:rsidRPr="00CC38F7" w14:paraId="6DF0E8B3" w14:textId="77777777" w:rsidTr="00926F2A">
        <w:tblPrEx>
          <w:tblCellMar>
            <w:left w:w="108" w:type="dxa"/>
            <w:right w:w="108" w:type="dxa"/>
          </w:tblCellMar>
        </w:tblPrEx>
        <w:trPr>
          <w:cantSplit/>
          <w:trHeight w:val="395"/>
        </w:trPr>
        <w:tc>
          <w:tcPr>
            <w:tcW w:w="4894" w:type="dxa"/>
          </w:tcPr>
          <w:p w14:paraId="5E7C8800" w14:textId="1B9DE0FC" w:rsidR="00D22AE0" w:rsidRPr="0069398B" w:rsidRDefault="00365DBF" w:rsidP="00B65B6F">
            <w:pPr>
              <w:pStyle w:val="TableDescriptivestatements"/>
            </w:pPr>
            <w:r w:rsidRPr="00933E97">
              <w:t>Apply knowledge of</w:t>
            </w:r>
            <w:r>
              <w:t xml:space="preserve"> digital citizenship, including</w:t>
            </w:r>
            <w:r w:rsidRPr="00933E97">
              <w:t xml:space="preserve"> technology-rel</w:t>
            </w:r>
            <w:r>
              <w:t>ated laws, issues, and ethics (e.g., copyrights, Internet safety, plagiarism, computer-use guidelines).</w:t>
            </w:r>
          </w:p>
        </w:tc>
        <w:tc>
          <w:tcPr>
            <w:tcW w:w="864" w:type="dxa"/>
          </w:tcPr>
          <w:p w14:paraId="6A7A5A90" w14:textId="77777777" w:rsidR="00D22AE0" w:rsidRPr="00CC38F7" w:rsidRDefault="00D22AE0" w:rsidP="00D22AE0">
            <w:r>
              <w:t xml:space="preserve">  </w:t>
            </w:r>
          </w:p>
        </w:tc>
        <w:tc>
          <w:tcPr>
            <w:tcW w:w="866" w:type="dxa"/>
          </w:tcPr>
          <w:p w14:paraId="72F13C19" w14:textId="77777777" w:rsidR="00D22AE0" w:rsidRPr="00CC38F7" w:rsidRDefault="00D22AE0" w:rsidP="00D22AE0">
            <w:r>
              <w:t xml:space="preserve">  </w:t>
            </w:r>
          </w:p>
        </w:tc>
        <w:tc>
          <w:tcPr>
            <w:tcW w:w="864" w:type="dxa"/>
          </w:tcPr>
          <w:p w14:paraId="2B9B799A" w14:textId="77777777" w:rsidR="00D22AE0" w:rsidRPr="00CC38F7" w:rsidRDefault="00D22AE0" w:rsidP="00D22AE0">
            <w:r>
              <w:t xml:space="preserve">  </w:t>
            </w:r>
          </w:p>
        </w:tc>
        <w:tc>
          <w:tcPr>
            <w:tcW w:w="864" w:type="dxa"/>
          </w:tcPr>
          <w:p w14:paraId="0694DFCB" w14:textId="77777777" w:rsidR="00D22AE0" w:rsidRPr="00CC38F7" w:rsidRDefault="00D22AE0" w:rsidP="00D22AE0">
            <w:r>
              <w:t xml:space="preserve">  </w:t>
            </w:r>
          </w:p>
        </w:tc>
        <w:tc>
          <w:tcPr>
            <w:tcW w:w="864" w:type="dxa"/>
          </w:tcPr>
          <w:p w14:paraId="185A0FDE" w14:textId="77777777" w:rsidR="00D22AE0" w:rsidRPr="00CC38F7" w:rsidRDefault="00D22AE0" w:rsidP="00D22AE0">
            <w:r>
              <w:t xml:space="preserve">  </w:t>
            </w:r>
          </w:p>
        </w:tc>
        <w:tc>
          <w:tcPr>
            <w:tcW w:w="864" w:type="dxa"/>
          </w:tcPr>
          <w:p w14:paraId="521F7610" w14:textId="77777777" w:rsidR="00D22AE0" w:rsidRPr="00CC38F7" w:rsidRDefault="00D22AE0" w:rsidP="00D22AE0">
            <w:r>
              <w:t xml:space="preserve">  </w:t>
            </w:r>
          </w:p>
        </w:tc>
        <w:tc>
          <w:tcPr>
            <w:tcW w:w="864" w:type="dxa"/>
          </w:tcPr>
          <w:p w14:paraId="1C01296B" w14:textId="77777777" w:rsidR="00D22AE0" w:rsidRPr="00CC38F7" w:rsidRDefault="00D22AE0" w:rsidP="00D22AE0">
            <w:r>
              <w:t xml:space="preserve">  </w:t>
            </w:r>
          </w:p>
        </w:tc>
        <w:tc>
          <w:tcPr>
            <w:tcW w:w="864" w:type="dxa"/>
          </w:tcPr>
          <w:p w14:paraId="739EAD08" w14:textId="77777777" w:rsidR="00D22AE0" w:rsidRPr="00CC38F7" w:rsidRDefault="00D22AE0" w:rsidP="00D22AE0">
            <w:r>
              <w:t xml:space="preserve">  </w:t>
            </w:r>
          </w:p>
        </w:tc>
        <w:tc>
          <w:tcPr>
            <w:tcW w:w="864" w:type="dxa"/>
          </w:tcPr>
          <w:p w14:paraId="296110D5" w14:textId="77777777" w:rsidR="00D22AE0" w:rsidRPr="00CC38F7" w:rsidRDefault="00D22AE0" w:rsidP="00D22AE0">
            <w:r>
              <w:t xml:space="preserve">  </w:t>
            </w:r>
          </w:p>
        </w:tc>
        <w:tc>
          <w:tcPr>
            <w:tcW w:w="864" w:type="dxa"/>
          </w:tcPr>
          <w:p w14:paraId="0BCF77D9" w14:textId="77777777" w:rsidR="00D22AE0" w:rsidRPr="00CC38F7" w:rsidRDefault="00D22AE0" w:rsidP="00D22AE0">
            <w:r>
              <w:t xml:space="preserve">  </w:t>
            </w:r>
          </w:p>
        </w:tc>
        <w:tc>
          <w:tcPr>
            <w:tcW w:w="864" w:type="dxa"/>
          </w:tcPr>
          <w:p w14:paraId="313589B6" w14:textId="77777777" w:rsidR="00D22AE0" w:rsidRPr="00CC38F7" w:rsidRDefault="00D22AE0" w:rsidP="00D22AE0">
            <w:r>
              <w:t xml:space="preserve">  </w:t>
            </w:r>
          </w:p>
        </w:tc>
      </w:tr>
      <w:tr w:rsidR="00D22AE0" w:rsidRPr="00CC38F7" w14:paraId="3E16584A" w14:textId="77777777" w:rsidTr="00926F2A">
        <w:tblPrEx>
          <w:tblCellMar>
            <w:left w:w="108" w:type="dxa"/>
            <w:right w:w="108" w:type="dxa"/>
          </w:tblCellMar>
        </w:tblPrEx>
        <w:trPr>
          <w:cantSplit/>
          <w:trHeight w:val="395"/>
        </w:trPr>
        <w:tc>
          <w:tcPr>
            <w:tcW w:w="4894" w:type="dxa"/>
          </w:tcPr>
          <w:p w14:paraId="4E1C1635" w14:textId="232060EC" w:rsidR="00D22AE0" w:rsidRDefault="00365DBF" w:rsidP="00B65B6F">
            <w:pPr>
              <w:pStyle w:val="TableDescriptivestatements"/>
            </w:pPr>
            <w:r>
              <w:t>Apply knowledge of ways to integrate the use of oral, written, graphic, kinesthetic, and/or tactile resources and materials to teach key concepts.</w:t>
            </w:r>
          </w:p>
        </w:tc>
        <w:tc>
          <w:tcPr>
            <w:tcW w:w="864" w:type="dxa"/>
          </w:tcPr>
          <w:p w14:paraId="268CE0C6" w14:textId="77777777" w:rsidR="00D22AE0" w:rsidRDefault="00D22AE0" w:rsidP="00D22AE0"/>
        </w:tc>
        <w:tc>
          <w:tcPr>
            <w:tcW w:w="866" w:type="dxa"/>
          </w:tcPr>
          <w:p w14:paraId="0597C687" w14:textId="77777777" w:rsidR="00D22AE0" w:rsidRDefault="00D22AE0" w:rsidP="00D22AE0"/>
        </w:tc>
        <w:tc>
          <w:tcPr>
            <w:tcW w:w="864" w:type="dxa"/>
          </w:tcPr>
          <w:p w14:paraId="2AA7DE2B" w14:textId="77777777" w:rsidR="00D22AE0" w:rsidRDefault="00D22AE0" w:rsidP="00D22AE0"/>
        </w:tc>
        <w:tc>
          <w:tcPr>
            <w:tcW w:w="864" w:type="dxa"/>
          </w:tcPr>
          <w:p w14:paraId="0502E926" w14:textId="77777777" w:rsidR="00D22AE0" w:rsidRDefault="00D22AE0" w:rsidP="00D22AE0"/>
        </w:tc>
        <w:tc>
          <w:tcPr>
            <w:tcW w:w="864" w:type="dxa"/>
          </w:tcPr>
          <w:p w14:paraId="5BB6FBE5" w14:textId="77777777" w:rsidR="00D22AE0" w:rsidRDefault="00D22AE0" w:rsidP="00D22AE0"/>
        </w:tc>
        <w:tc>
          <w:tcPr>
            <w:tcW w:w="864" w:type="dxa"/>
          </w:tcPr>
          <w:p w14:paraId="15EA56A9" w14:textId="77777777" w:rsidR="00D22AE0" w:rsidRDefault="00D22AE0" w:rsidP="00D22AE0"/>
        </w:tc>
        <w:tc>
          <w:tcPr>
            <w:tcW w:w="864" w:type="dxa"/>
          </w:tcPr>
          <w:p w14:paraId="5A0B5C66" w14:textId="77777777" w:rsidR="00D22AE0" w:rsidRDefault="00D22AE0" w:rsidP="00D22AE0"/>
        </w:tc>
        <w:tc>
          <w:tcPr>
            <w:tcW w:w="864" w:type="dxa"/>
          </w:tcPr>
          <w:p w14:paraId="00E48814" w14:textId="77777777" w:rsidR="00D22AE0" w:rsidRDefault="00D22AE0" w:rsidP="00D22AE0"/>
        </w:tc>
        <w:tc>
          <w:tcPr>
            <w:tcW w:w="864" w:type="dxa"/>
          </w:tcPr>
          <w:p w14:paraId="5A4524A1" w14:textId="77777777" w:rsidR="00D22AE0" w:rsidRDefault="00D22AE0" w:rsidP="00D22AE0"/>
        </w:tc>
        <w:tc>
          <w:tcPr>
            <w:tcW w:w="864" w:type="dxa"/>
          </w:tcPr>
          <w:p w14:paraId="299B2BA1" w14:textId="77777777" w:rsidR="00D22AE0" w:rsidRDefault="00D22AE0" w:rsidP="00D22AE0"/>
        </w:tc>
        <w:tc>
          <w:tcPr>
            <w:tcW w:w="864" w:type="dxa"/>
          </w:tcPr>
          <w:p w14:paraId="40E57716" w14:textId="77777777" w:rsidR="00D22AE0" w:rsidRDefault="00D22AE0" w:rsidP="00D22AE0"/>
        </w:tc>
      </w:tr>
      <w:tr w:rsidR="00D22AE0" w:rsidRPr="00CC38F7" w14:paraId="39A819E6" w14:textId="77777777" w:rsidTr="00926F2A">
        <w:tblPrEx>
          <w:tblCellMar>
            <w:left w:w="108" w:type="dxa"/>
            <w:right w:w="108" w:type="dxa"/>
          </w:tblCellMar>
        </w:tblPrEx>
        <w:trPr>
          <w:cantSplit/>
          <w:trHeight w:val="395"/>
        </w:trPr>
        <w:tc>
          <w:tcPr>
            <w:tcW w:w="4894" w:type="dxa"/>
          </w:tcPr>
          <w:p w14:paraId="637D55C7" w14:textId="4691E5FB" w:rsidR="00D22AE0" w:rsidRPr="00365DBF" w:rsidRDefault="00365DBF" w:rsidP="00B65B6F">
            <w:pPr>
              <w:pStyle w:val="TableBodyCopy"/>
              <w:rPr>
                <w:b/>
              </w:rPr>
            </w:pPr>
            <w:r w:rsidRPr="00365DBF">
              <w:rPr>
                <w:bCs/>
              </w:rPr>
              <w:t xml:space="preserve">Competency 003 (Data-Driven Practices and Student Assessments): </w:t>
            </w:r>
            <w:r w:rsidRPr="00BB422E">
              <w:rPr>
                <w:i/>
                <w:iCs/>
              </w:rPr>
              <w:t>Understand how to collect, analyze, evaluate, and communicate data and how to design and implement appropriate and effective student assessments.</w:t>
            </w:r>
          </w:p>
        </w:tc>
        <w:tc>
          <w:tcPr>
            <w:tcW w:w="864" w:type="dxa"/>
          </w:tcPr>
          <w:p w14:paraId="5A509FF0" w14:textId="77777777" w:rsidR="00D22AE0" w:rsidRPr="00CC38F7" w:rsidRDefault="00D22AE0" w:rsidP="00D22AE0">
            <w:r>
              <w:t xml:space="preserve">  </w:t>
            </w:r>
          </w:p>
        </w:tc>
        <w:tc>
          <w:tcPr>
            <w:tcW w:w="866" w:type="dxa"/>
          </w:tcPr>
          <w:p w14:paraId="6214A290" w14:textId="77777777" w:rsidR="00D22AE0" w:rsidRPr="00CC38F7" w:rsidRDefault="00D22AE0" w:rsidP="00D22AE0">
            <w:r>
              <w:t xml:space="preserve">  </w:t>
            </w:r>
          </w:p>
        </w:tc>
        <w:tc>
          <w:tcPr>
            <w:tcW w:w="864" w:type="dxa"/>
          </w:tcPr>
          <w:p w14:paraId="4CAD4920" w14:textId="77777777" w:rsidR="00D22AE0" w:rsidRPr="00CC38F7" w:rsidRDefault="00D22AE0" w:rsidP="00D22AE0">
            <w:r>
              <w:t xml:space="preserve">  </w:t>
            </w:r>
          </w:p>
        </w:tc>
        <w:tc>
          <w:tcPr>
            <w:tcW w:w="864" w:type="dxa"/>
          </w:tcPr>
          <w:p w14:paraId="2EDB3029" w14:textId="77777777" w:rsidR="00D22AE0" w:rsidRPr="00CC38F7" w:rsidRDefault="00D22AE0" w:rsidP="00D22AE0">
            <w:r>
              <w:t xml:space="preserve">  </w:t>
            </w:r>
          </w:p>
        </w:tc>
        <w:tc>
          <w:tcPr>
            <w:tcW w:w="864" w:type="dxa"/>
          </w:tcPr>
          <w:p w14:paraId="29D35F13" w14:textId="77777777" w:rsidR="00D22AE0" w:rsidRPr="00CC38F7" w:rsidRDefault="00D22AE0" w:rsidP="00D22AE0">
            <w:r>
              <w:t xml:space="preserve">  </w:t>
            </w:r>
          </w:p>
        </w:tc>
        <w:tc>
          <w:tcPr>
            <w:tcW w:w="864" w:type="dxa"/>
          </w:tcPr>
          <w:p w14:paraId="2CF32F00" w14:textId="77777777" w:rsidR="00D22AE0" w:rsidRPr="00CC38F7" w:rsidRDefault="00D22AE0" w:rsidP="00D22AE0">
            <w:r>
              <w:t xml:space="preserve">  </w:t>
            </w:r>
          </w:p>
        </w:tc>
        <w:tc>
          <w:tcPr>
            <w:tcW w:w="864" w:type="dxa"/>
          </w:tcPr>
          <w:p w14:paraId="085ED757" w14:textId="77777777" w:rsidR="00D22AE0" w:rsidRPr="00CC38F7" w:rsidRDefault="00D22AE0" w:rsidP="00D22AE0">
            <w:r>
              <w:t xml:space="preserve">  </w:t>
            </w:r>
          </w:p>
        </w:tc>
        <w:tc>
          <w:tcPr>
            <w:tcW w:w="864" w:type="dxa"/>
          </w:tcPr>
          <w:p w14:paraId="3977CAE5" w14:textId="77777777" w:rsidR="00D22AE0" w:rsidRPr="00CC38F7" w:rsidRDefault="00D22AE0" w:rsidP="00D22AE0">
            <w:r>
              <w:t xml:space="preserve">  </w:t>
            </w:r>
          </w:p>
        </w:tc>
        <w:tc>
          <w:tcPr>
            <w:tcW w:w="864" w:type="dxa"/>
          </w:tcPr>
          <w:p w14:paraId="43AF8610" w14:textId="77777777" w:rsidR="00D22AE0" w:rsidRPr="00CC38F7" w:rsidRDefault="00D22AE0" w:rsidP="00D22AE0">
            <w:r>
              <w:t xml:space="preserve">  </w:t>
            </w:r>
          </w:p>
        </w:tc>
        <w:tc>
          <w:tcPr>
            <w:tcW w:w="864" w:type="dxa"/>
          </w:tcPr>
          <w:p w14:paraId="3FB6E99B" w14:textId="77777777" w:rsidR="00D22AE0" w:rsidRPr="00CC38F7" w:rsidRDefault="00D22AE0" w:rsidP="00D22AE0">
            <w:r>
              <w:t xml:space="preserve">  </w:t>
            </w:r>
          </w:p>
        </w:tc>
        <w:tc>
          <w:tcPr>
            <w:tcW w:w="864" w:type="dxa"/>
          </w:tcPr>
          <w:p w14:paraId="672CB852" w14:textId="77777777" w:rsidR="00D22AE0" w:rsidRPr="00CC38F7" w:rsidRDefault="00D22AE0" w:rsidP="00D22AE0">
            <w:r>
              <w:t xml:space="preserve">  </w:t>
            </w:r>
          </w:p>
        </w:tc>
      </w:tr>
      <w:tr w:rsidR="00D22AE0" w:rsidRPr="00CC38F7" w14:paraId="750E001C" w14:textId="77777777" w:rsidTr="00926F2A">
        <w:tblPrEx>
          <w:tblCellMar>
            <w:left w:w="108" w:type="dxa"/>
            <w:right w:w="108" w:type="dxa"/>
          </w:tblCellMar>
        </w:tblPrEx>
        <w:trPr>
          <w:cantSplit/>
          <w:trHeight w:val="395"/>
        </w:trPr>
        <w:tc>
          <w:tcPr>
            <w:tcW w:w="4894" w:type="dxa"/>
          </w:tcPr>
          <w:p w14:paraId="00F66CEB" w14:textId="390BA264" w:rsidR="00D22AE0" w:rsidRPr="001433F2" w:rsidRDefault="00365DBF" w:rsidP="00B65B6F">
            <w:pPr>
              <w:pStyle w:val="TableDescriptivestatements"/>
              <w:numPr>
                <w:ilvl w:val="0"/>
                <w:numId w:val="9"/>
              </w:numPr>
            </w:pPr>
            <w:r w:rsidRPr="00933E97">
              <w:t xml:space="preserve">Demonstrate knowledge </w:t>
            </w:r>
            <w:r>
              <w:t xml:space="preserve">of strategies </w:t>
            </w:r>
            <w:r w:rsidRPr="00933E97">
              <w:t xml:space="preserve">for collecting, </w:t>
            </w:r>
            <w:r>
              <w:t>analyzing, and evaluating data in a timely, thorough, accurate, and appropriate manner to monitor student learning.</w:t>
            </w:r>
          </w:p>
        </w:tc>
        <w:tc>
          <w:tcPr>
            <w:tcW w:w="864" w:type="dxa"/>
          </w:tcPr>
          <w:p w14:paraId="08BD171E" w14:textId="77777777" w:rsidR="00D22AE0" w:rsidRPr="00CC38F7" w:rsidRDefault="00D22AE0" w:rsidP="00D22AE0">
            <w:r>
              <w:t xml:space="preserve">  </w:t>
            </w:r>
          </w:p>
        </w:tc>
        <w:tc>
          <w:tcPr>
            <w:tcW w:w="866" w:type="dxa"/>
          </w:tcPr>
          <w:p w14:paraId="592C7FAA" w14:textId="77777777" w:rsidR="00D22AE0" w:rsidRPr="00CC38F7" w:rsidRDefault="00D22AE0" w:rsidP="00D22AE0">
            <w:r>
              <w:t xml:space="preserve">  </w:t>
            </w:r>
          </w:p>
        </w:tc>
        <w:tc>
          <w:tcPr>
            <w:tcW w:w="864" w:type="dxa"/>
          </w:tcPr>
          <w:p w14:paraId="1B2A70B8" w14:textId="77777777" w:rsidR="00D22AE0" w:rsidRPr="00CC38F7" w:rsidRDefault="00D22AE0" w:rsidP="00D22AE0">
            <w:r>
              <w:t xml:space="preserve">  </w:t>
            </w:r>
          </w:p>
        </w:tc>
        <w:tc>
          <w:tcPr>
            <w:tcW w:w="864" w:type="dxa"/>
          </w:tcPr>
          <w:p w14:paraId="4632F772" w14:textId="77777777" w:rsidR="00D22AE0" w:rsidRPr="00CC38F7" w:rsidRDefault="00D22AE0" w:rsidP="00D22AE0">
            <w:r>
              <w:t xml:space="preserve">  </w:t>
            </w:r>
          </w:p>
        </w:tc>
        <w:tc>
          <w:tcPr>
            <w:tcW w:w="864" w:type="dxa"/>
          </w:tcPr>
          <w:p w14:paraId="2C4B9786" w14:textId="77777777" w:rsidR="00D22AE0" w:rsidRPr="00CC38F7" w:rsidRDefault="00D22AE0" w:rsidP="00D22AE0">
            <w:r>
              <w:t xml:space="preserve">  </w:t>
            </w:r>
          </w:p>
        </w:tc>
        <w:tc>
          <w:tcPr>
            <w:tcW w:w="864" w:type="dxa"/>
          </w:tcPr>
          <w:p w14:paraId="6B00B19D" w14:textId="77777777" w:rsidR="00D22AE0" w:rsidRPr="00CC38F7" w:rsidRDefault="00D22AE0" w:rsidP="00D22AE0">
            <w:r>
              <w:t xml:space="preserve">  </w:t>
            </w:r>
          </w:p>
        </w:tc>
        <w:tc>
          <w:tcPr>
            <w:tcW w:w="864" w:type="dxa"/>
          </w:tcPr>
          <w:p w14:paraId="14AACE3F" w14:textId="77777777" w:rsidR="00D22AE0" w:rsidRPr="00CC38F7" w:rsidRDefault="00D22AE0" w:rsidP="00D22AE0">
            <w:r>
              <w:t xml:space="preserve">  </w:t>
            </w:r>
          </w:p>
        </w:tc>
        <w:tc>
          <w:tcPr>
            <w:tcW w:w="864" w:type="dxa"/>
          </w:tcPr>
          <w:p w14:paraId="77B70440" w14:textId="77777777" w:rsidR="00D22AE0" w:rsidRPr="00CC38F7" w:rsidRDefault="00D22AE0" w:rsidP="00D22AE0">
            <w:r>
              <w:t xml:space="preserve">  </w:t>
            </w:r>
          </w:p>
        </w:tc>
        <w:tc>
          <w:tcPr>
            <w:tcW w:w="864" w:type="dxa"/>
          </w:tcPr>
          <w:p w14:paraId="432B0263" w14:textId="77777777" w:rsidR="00D22AE0" w:rsidRPr="00CC38F7" w:rsidRDefault="00D22AE0" w:rsidP="00D22AE0">
            <w:r>
              <w:t xml:space="preserve">  </w:t>
            </w:r>
          </w:p>
        </w:tc>
        <w:tc>
          <w:tcPr>
            <w:tcW w:w="864" w:type="dxa"/>
          </w:tcPr>
          <w:p w14:paraId="6407629C" w14:textId="77777777" w:rsidR="00D22AE0" w:rsidRPr="00CC38F7" w:rsidRDefault="00D22AE0" w:rsidP="00D22AE0">
            <w:r>
              <w:t xml:space="preserve">  </w:t>
            </w:r>
          </w:p>
        </w:tc>
        <w:tc>
          <w:tcPr>
            <w:tcW w:w="864" w:type="dxa"/>
          </w:tcPr>
          <w:p w14:paraId="0A5EE1ED" w14:textId="77777777" w:rsidR="00D22AE0" w:rsidRPr="00CC38F7" w:rsidRDefault="00D22AE0" w:rsidP="00D22AE0">
            <w:r>
              <w:t xml:space="preserve">  </w:t>
            </w:r>
          </w:p>
        </w:tc>
      </w:tr>
      <w:tr w:rsidR="00D22AE0" w:rsidRPr="00CC38F7" w14:paraId="36C84E24" w14:textId="77777777" w:rsidTr="00926F2A">
        <w:tblPrEx>
          <w:tblCellMar>
            <w:left w:w="108" w:type="dxa"/>
            <w:right w:w="108" w:type="dxa"/>
          </w:tblCellMar>
        </w:tblPrEx>
        <w:trPr>
          <w:cantSplit/>
          <w:trHeight w:val="395"/>
        </w:trPr>
        <w:tc>
          <w:tcPr>
            <w:tcW w:w="4894" w:type="dxa"/>
          </w:tcPr>
          <w:p w14:paraId="35272929" w14:textId="6209289D" w:rsidR="00D22AE0" w:rsidRPr="001433F2" w:rsidRDefault="00365DBF" w:rsidP="00B65B6F">
            <w:pPr>
              <w:pStyle w:val="TableDescriptivestatements"/>
            </w:pPr>
            <w:r w:rsidRPr="00933E97">
              <w:t xml:space="preserve">Apply strategies for collecting, </w:t>
            </w:r>
            <w:r>
              <w:t>analyzing, and evaluating</w:t>
            </w:r>
            <w:r w:rsidRPr="00933E97">
              <w:t xml:space="preserve"> multiple sources of dat</w:t>
            </w:r>
            <w:r>
              <w:t>a, including student assessments,</w:t>
            </w:r>
            <w:r w:rsidRPr="00933E97">
              <w:t xml:space="preserve"> to develop a coherent </w:t>
            </w:r>
            <w:r>
              <w:t>evaluation</w:t>
            </w:r>
            <w:r w:rsidRPr="00933E97">
              <w:t xml:space="preserve"> of </w:t>
            </w:r>
            <w:r>
              <w:t>the trade and industrial workforce training program's</w:t>
            </w:r>
            <w:r w:rsidRPr="00933E97">
              <w:t xml:space="preserve"> strengths and weaknesses, instructional strategies, and content delivery.</w:t>
            </w:r>
          </w:p>
        </w:tc>
        <w:tc>
          <w:tcPr>
            <w:tcW w:w="864" w:type="dxa"/>
          </w:tcPr>
          <w:p w14:paraId="3A62CE74" w14:textId="77777777" w:rsidR="00D22AE0" w:rsidRPr="00CC38F7" w:rsidRDefault="00D22AE0" w:rsidP="00D22AE0">
            <w:r>
              <w:t xml:space="preserve">  </w:t>
            </w:r>
          </w:p>
        </w:tc>
        <w:tc>
          <w:tcPr>
            <w:tcW w:w="866" w:type="dxa"/>
          </w:tcPr>
          <w:p w14:paraId="7B9719B2" w14:textId="77777777" w:rsidR="00D22AE0" w:rsidRPr="00CC38F7" w:rsidRDefault="00D22AE0" w:rsidP="00D22AE0">
            <w:r>
              <w:t xml:space="preserve">  </w:t>
            </w:r>
          </w:p>
        </w:tc>
        <w:tc>
          <w:tcPr>
            <w:tcW w:w="864" w:type="dxa"/>
          </w:tcPr>
          <w:p w14:paraId="6EC1AE88" w14:textId="77777777" w:rsidR="00D22AE0" w:rsidRPr="00CC38F7" w:rsidRDefault="00D22AE0" w:rsidP="00D22AE0">
            <w:r>
              <w:t xml:space="preserve">  </w:t>
            </w:r>
          </w:p>
        </w:tc>
        <w:tc>
          <w:tcPr>
            <w:tcW w:w="864" w:type="dxa"/>
          </w:tcPr>
          <w:p w14:paraId="175194C4" w14:textId="77777777" w:rsidR="00D22AE0" w:rsidRPr="00CC38F7" w:rsidRDefault="00D22AE0" w:rsidP="00D22AE0">
            <w:r>
              <w:t xml:space="preserve">  </w:t>
            </w:r>
          </w:p>
        </w:tc>
        <w:tc>
          <w:tcPr>
            <w:tcW w:w="864" w:type="dxa"/>
          </w:tcPr>
          <w:p w14:paraId="2FC4D256" w14:textId="77777777" w:rsidR="00D22AE0" w:rsidRPr="00CC38F7" w:rsidRDefault="00D22AE0" w:rsidP="00D22AE0">
            <w:r>
              <w:t xml:space="preserve">  </w:t>
            </w:r>
          </w:p>
        </w:tc>
        <w:tc>
          <w:tcPr>
            <w:tcW w:w="864" w:type="dxa"/>
          </w:tcPr>
          <w:p w14:paraId="2CC5EA63" w14:textId="77777777" w:rsidR="00D22AE0" w:rsidRPr="00CC38F7" w:rsidRDefault="00D22AE0" w:rsidP="00D22AE0">
            <w:r>
              <w:t xml:space="preserve">  </w:t>
            </w:r>
          </w:p>
        </w:tc>
        <w:tc>
          <w:tcPr>
            <w:tcW w:w="864" w:type="dxa"/>
          </w:tcPr>
          <w:p w14:paraId="3FBD93D5" w14:textId="77777777" w:rsidR="00D22AE0" w:rsidRPr="00CC38F7" w:rsidRDefault="00D22AE0" w:rsidP="00D22AE0">
            <w:r>
              <w:t xml:space="preserve">  </w:t>
            </w:r>
          </w:p>
        </w:tc>
        <w:tc>
          <w:tcPr>
            <w:tcW w:w="864" w:type="dxa"/>
          </w:tcPr>
          <w:p w14:paraId="66DD313C" w14:textId="77777777" w:rsidR="00D22AE0" w:rsidRPr="00CC38F7" w:rsidRDefault="00D22AE0" w:rsidP="00D22AE0">
            <w:r>
              <w:t xml:space="preserve">  </w:t>
            </w:r>
          </w:p>
        </w:tc>
        <w:tc>
          <w:tcPr>
            <w:tcW w:w="864" w:type="dxa"/>
          </w:tcPr>
          <w:p w14:paraId="4EB6C95A" w14:textId="77777777" w:rsidR="00D22AE0" w:rsidRPr="00CC38F7" w:rsidRDefault="00D22AE0" w:rsidP="00D22AE0">
            <w:r>
              <w:t xml:space="preserve">  </w:t>
            </w:r>
          </w:p>
        </w:tc>
        <w:tc>
          <w:tcPr>
            <w:tcW w:w="864" w:type="dxa"/>
          </w:tcPr>
          <w:p w14:paraId="55575384" w14:textId="77777777" w:rsidR="00D22AE0" w:rsidRPr="00CC38F7" w:rsidRDefault="00D22AE0" w:rsidP="00D22AE0">
            <w:r>
              <w:t xml:space="preserve">  </w:t>
            </w:r>
          </w:p>
        </w:tc>
        <w:tc>
          <w:tcPr>
            <w:tcW w:w="864" w:type="dxa"/>
          </w:tcPr>
          <w:p w14:paraId="122BD648" w14:textId="77777777" w:rsidR="00D22AE0" w:rsidRPr="00CC38F7" w:rsidRDefault="00D22AE0" w:rsidP="00D22AE0">
            <w:r>
              <w:t xml:space="preserve">  </w:t>
            </w:r>
          </w:p>
        </w:tc>
      </w:tr>
      <w:tr w:rsidR="00D22AE0" w:rsidRPr="00CC38F7" w14:paraId="5987778C" w14:textId="77777777" w:rsidTr="00926F2A">
        <w:tblPrEx>
          <w:tblCellMar>
            <w:left w:w="108" w:type="dxa"/>
            <w:right w:w="108" w:type="dxa"/>
          </w:tblCellMar>
        </w:tblPrEx>
        <w:trPr>
          <w:cantSplit/>
          <w:trHeight w:val="395"/>
        </w:trPr>
        <w:tc>
          <w:tcPr>
            <w:tcW w:w="4894" w:type="dxa"/>
          </w:tcPr>
          <w:p w14:paraId="3D6A8795" w14:textId="326ACF70" w:rsidR="00D22AE0" w:rsidRPr="001433F2" w:rsidRDefault="00365DBF" w:rsidP="00B65B6F">
            <w:pPr>
              <w:pStyle w:val="TableDescriptivestatements"/>
            </w:pPr>
            <w:r>
              <w:lastRenderedPageBreak/>
              <w:t>Demonstrate knowledge of the characteristics and uses of formal and informal assessments, including cognitive and performance-based assessments, to</w:t>
            </w:r>
            <w:r w:rsidRPr="00933E97">
              <w:t xml:space="preserve"> analyze students' strengths and needs, measure </w:t>
            </w:r>
            <w:r>
              <w:t>and</w:t>
            </w:r>
            <w:r w:rsidRPr="00933E97">
              <w:t xml:space="preserve"> evaluate student progress</w:t>
            </w:r>
            <w:r>
              <w:t>, and adjust instructional strategies and content delivery.</w:t>
            </w:r>
          </w:p>
        </w:tc>
        <w:tc>
          <w:tcPr>
            <w:tcW w:w="864" w:type="dxa"/>
          </w:tcPr>
          <w:p w14:paraId="3AE02410" w14:textId="77777777" w:rsidR="00D22AE0" w:rsidRPr="00CC38F7" w:rsidRDefault="00D22AE0" w:rsidP="00D22AE0">
            <w:r>
              <w:t xml:space="preserve">  </w:t>
            </w:r>
          </w:p>
        </w:tc>
        <w:tc>
          <w:tcPr>
            <w:tcW w:w="866" w:type="dxa"/>
          </w:tcPr>
          <w:p w14:paraId="43D457D9" w14:textId="77777777" w:rsidR="00D22AE0" w:rsidRPr="00CC38F7" w:rsidRDefault="00D22AE0" w:rsidP="00D22AE0">
            <w:r>
              <w:t xml:space="preserve">  </w:t>
            </w:r>
          </w:p>
        </w:tc>
        <w:tc>
          <w:tcPr>
            <w:tcW w:w="864" w:type="dxa"/>
          </w:tcPr>
          <w:p w14:paraId="443AF819" w14:textId="77777777" w:rsidR="00D22AE0" w:rsidRPr="00CC38F7" w:rsidRDefault="00D22AE0" w:rsidP="00D22AE0">
            <w:r>
              <w:t xml:space="preserve">  </w:t>
            </w:r>
          </w:p>
        </w:tc>
        <w:tc>
          <w:tcPr>
            <w:tcW w:w="864" w:type="dxa"/>
          </w:tcPr>
          <w:p w14:paraId="254CAFE0" w14:textId="77777777" w:rsidR="00D22AE0" w:rsidRPr="00CC38F7" w:rsidRDefault="00D22AE0" w:rsidP="00D22AE0">
            <w:r>
              <w:t xml:space="preserve">  </w:t>
            </w:r>
          </w:p>
        </w:tc>
        <w:tc>
          <w:tcPr>
            <w:tcW w:w="864" w:type="dxa"/>
          </w:tcPr>
          <w:p w14:paraId="0A03E138" w14:textId="77777777" w:rsidR="00D22AE0" w:rsidRPr="00CC38F7" w:rsidRDefault="00D22AE0" w:rsidP="00D22AE0">
            <w:r>
              <w:t xml:space="preserve">  </w:t>
            </w:r>
          </w:p>
        </w:tc>
        <w:tc>
          <w:tcPr>
            <w:tcW w:w="864" w:type="dxa"/>
          </w:tcPr>
          <w:p w14:paraId="51E3E7B3" w14:textId="77777777" w:rsidR="00D22AE0" w:rsidRPr="00CC38F7" w:rsidRDefault="00D22AE0" w:rsidP="00D22AE0">
            <w:r>
              <w:t xml:space="preserve">  </w:t>
            </w:r>
          </w:p>
        </w:tc>
        <w:tc>
          <w:tcPr>
            <w:tcW w:w="864" w:type="dxa"/>
          </w:tcPr>
          <w:p w14:paraId="2F3CAD5F" w14:textId="77777777" w:rsidR="00D22AE0" w:rsidRPr="00CC38F7" w:rsidRDefault="00D22AE0" w:rsidP="00D22AE0">
            <w:r>
              <w:t xml:space="preserve">  </w:t>
            </w:r>
          </w:p>
        </w:tc>
        <w:tc>
          <w:tcPr>
            <w:tcW w:w="864" w:type="dxa"/>
          </w:tcPr>
          <w:p w14:paraId="45D3EC34" w14:textId="77777777" w:rsidR="00D22AE0" w:rsidRPr="00CC38F7" w:rsidRDefault="00D22AE0" w:rsidP="00D22AE0">
            <w:r>
              <w:t xml:space="preserve">  </w:t>
            </w:r>
          </w:p>
        </w:tc>
        <w:tc>
          <w:tcPr>
            <w:tcW w:w="864" w:type="dxa"/>
          </w:tcPr>
          <w:p w14:paraId="6E1966CC" w14:textId="77777777" w:rsidR="00D22AE0" w:rsidRPr="00CC38F7" w:rsidRDefault="00D22AE0" w:rsidP="00D22AE0">
            <w:r>
              <w:t xml:space="preserve">  </w:t>
            </w:r>
          </w:p>
        </w:tc>
        <w:tc>
          <w:tcPr>
            <w:tcW w:w="864" w:type="dxa"/>
          </w:tcPr>
          <w:p w14:paraId="5F898D21" w14:textId="77777777" w:rsidR="00D22AE0" w:rsidRPr="00CC38F7" w:rsidRDefault="00D22AE0" w:rsidP="00D22AE0">
            <w:r>
              <w:t xml:space="preserve">  </w:t>
            </w:r>
          </w:p>
        </w:tc>
        <w:tc>
          <w:tcPr>
            <w:tcW w:w="864" w:type="dxa"/>
          </w:tcPr>
          <w:p w14:paraId="3AF80FEB" w14:textId="77777777" w:rsidR="00D22AE0" w:rsidRPr="00CC38F7" w:rsidRDefault="00D22AE0" w:rsidP="00D22AE0">
            <w:r>
              <w:t xml:space="preserve">  </w:t>
            </w:r>
          </w:p>
        </w:tc>
      </w:tr>
      <w:tr w:rsidR="00D22AE0" w:rsidRPr="00CC38F7" w14:paraId="4A81053B" w14:textId="77777777" w:rsidTr="00926F2A">
        <w:tblPrEx>
          <w:tblCellMar>
            <w:left w:w="108" w:type="dxa"/>
            <w:right w:w="108" w:type="dxa"/>
          </w:tblCellMar>
        </w:tblPrEx>
        <w:trPr>
          <w:cantSplit/>
          <w:trHeight w:val="395"/>
          <w:tblHeader/>
        </w:trPr>
        <w:tc>
          <w:tcPr>
            <w:tcW w:w="4894" w:type="dxa"/>
          </w:tcPr>
          <w:p w14:paraId="3D021325" w14:textId="216B07B6" w:rsidR="00D22AE0" w:rsidRPr="001433F2" w:rsidRDefault="00365DBF" w:rsidP="00B65B6F">
            <w:pPr>
              <w:pStyle w:val="TableDescriptivestatements"/>
            </w:pPr>
            <w:r>
              <w:t>Apply strategies for providing students with timely, constructive feedback; cooperating</w:t>
            </w:r>
            <w:r w:rsidRPr="00933E97">
              <w:t xml:space="preserve"> effectively with teachers, other professionals, and parents/guardians to collect and interpret </w:t>
            </w:r>
            <w:r>
              <w:t xml:space="preserve">data; and communicating </w:t>
            </w:r>
            <w:r w:rsidRPr="00933E97">
              <w:t xml:space="preserve">the purposes, methods, findings, and implications of </w:t>
            </w:r>
            <w:r>
              <w:t xml:space="preserve">students' </w:t>
            </w:r>
            <w:r w:rsidRPr="00933E97">
              <w:t>assessment results.</w:t>
            </w:r>
          </w:p>
        </w:tc>
        <w:tc>
          <w:tcPr>
            <w:tcW w:w="864" w:type="dxa"/>
          </w:tcPr>
          <w:p w14:paraId="13A551C1" w14:textId="77777777" w:rsidR="00D22AE0" w:rsidRPr="00CC38F7" w:rsidRDefault="00D22AE0" w:rsidP="00D22AE0">
            <w:r>
              <w:t xml:space="preserve"> </w:t>
            </w:r>
          </w:p>
        </w:tc>
        <w:tc>
          <w:tcPr>
            <w:tcW w:w="866" w:type="dxa"/>
          </w:tcPr>
          <w:p w14:paraId="483E0E63" w14:textId="77777777" w:rsidR="00D22AE0" w:rsidRPr="00CC38F7" w:rsidRDefault="00D22AE0" w:rsidP="00D22AE0">
            <w:r>
              <w:t xml:space="preserve"> </w:t>
            </w:r>
          </w:p>
        </w:tc>
        <w:tc>
          <w:tcPr>
            <w:tcW w:w="864" w:type="dxa"/>
          </w:tcPr>
          <w:p w14:paraId="0FBACB6D" w14:textId="77777777" w:rsidR="00D22AE0" w:rsidRPr="00CC38F7" w:rsidRDefault="00D22AE0" w:rsidP="00D22AE0">
            <w:r>
              <w:t xml:space="preserve"> </w:t>
            </w:r>
          </w:p>
        </w:tc>
        <w:tc>
          <w:tcPr>
            <w:tcW w:w="864" w:type="dxa"/>
          </w:tcPr>
          <w:p w14:paraId="0C1AD7D0" w14:textId="77777777" w:rsidR="00D22AE0" w:rsidRPr="00CC38F7" w:rsidRDefault="00D22AE0" w:rsidP="00D22AE0">
            <w:r>
              <w:t xml:space="preserve"> </w:t>
            </w:r>
          </w:p>
        </w:tc>
        <w:tc>
          <w:tcPr>
            <w:tcW w:w="864" w:type="dxa"/>
          </w:tcPr>
          <w:p w14:paraId="7CD5F76A" w14:textId="77777777" w:rsidR="00D22AE0" w:rsidRPr="00CC38F7" w:rsidRDefault="00D22AE0" w:rsidP="00D22AE0">
            <w:r>
              <w:t xml:space="preserve"> </w:t>
            </w:r>
          </w:p>
        </w:tc>
        <w:tc>
          <w:tcPr>
            <w:tcW w:w="864" w:type="dxa"/>
          </w:tcPr>
          <w:p w14:paraId="378187D5" w14:textId="77777777" w:rsidR="00D22AE0" w:rsidRPr="00CC38F7" w:rsidRDefault="00D22AE0" w:rsidP="00D22AE0">
            <w:r>
              <w:t xml:space="preserve"> </w:t>
            </w:r>
          </w:p>
        </w:tc>
        <w:tc>
          <w:tcPr>
            <w:tcW w:w="864" w:type="dxa"/>
          </w:tcPr>
          <w:p w14:paraId="7F44C6A0" w14:textId="77777777" w:rsidR="00D22AE0" w:rsidRPr="00CC38F7" w:rsidRDefault="00D22AE0" w:rsidP="00D22AE0">
            <w:r>
              <w:t xml:space="preserve"> </w:t>
            </w:r>
          </w:p>
        </w:tc>
        <w:tc>
          <w:tcPr>
            <w:tcW w:w="864" w:type="dxa"/>
          </w:tcPr>
          <w:p w14:paraId="0C84D693" w14:textId="77777777" w:rsidR="00D22AE0" w:rsidRPr="00CC38F7" w:rsidRDefault="00D22AE0" w:rsidP="00D22AE0">
            <w:r>
              <w:t xml:space="preserve"> </w:t>
            </w:r>
          </w:p>
        </w:tc>
        <w:tc>
          <w:tcPr>
            <w:tcW w:w="864" w:type="dxa"/>
          </w:tcPr>
          <w:p w14:paraId="5F286EFC" w14:textId="77777777" w:rsidR="00D22AE0" w:rsidRPr="00CC38F7" w:rsidRDefault="00D22AE0" w:rsidP="00D22AE0">
            <w:r>
              <w:t xml:space="preserve"> </w:t>
            </w:r>
          </w:p>
        </w:tc>
        <w:tc>
          <w:tcPr>
            <w:tcW w:w="864" w:type="dxa"/>
          </w:tcPr>
          <w:p w14:paraId="2D36B27C" w14:textId="77777777" w:rsidR="00D22AE0" w:rsidRPr="00CC38F7" w:rsidRDefault="00D22AE0" w:rsidP="00D22AE0">
            <w:r>
              <w:t xml:space="preserve"> </w:t>
            </w:r>
          </w:p>
        </w:tc>
        <w:tc>
          <w:tcPr>
            <w:tcW w:w="864" w:type="dxa"/>
          </w:tcPr>
          <w:p w14:paraId="2669F8F8" w14:textId="77777777" w:rsidR="00D22AE0" w:rsidRPr="00CC38F7" w:rsidRDefault="00D22AE0" w:rsidP="00D22AE0">
            <w:r>
              <w:t xml:space="preserve"> </w:t>
            </w:r>
          </w:p>
        </w:tc>
      </w:tr>
      <w:tr w:rsidR="00D22AE0" w:rsidRPr="00CC38F7" w14:paraId="4FB5FC67" w14:textId="77777777" w:rsidTr="00926F2A">
        <w:tblPrEx>
          <w:tblCellMar>
            <w:left w:w="108" w:type="dxa"/>
            <w:right w:w="108" w:type="dxa"/>
          </w:tblCellMar>
        </w:tblPrEx>
        <w:trPr>
          <w:cantSplit/>
          <w:trHeight w:val="395"/>
          <w:tblHeader/>
        </w:trPr>
        <w:tc>
          <w:tcPr>
            <w:tcW w:w="4894" w:type="dxa"/>
          </w:tcPr>
          <w:p w14:paraId="52B278AE" w14:textId="64D14B54" w:rsidR="00D22AE0" w:rsidRPr="001433F2" w:rsidRDefault="00365DBF" w:rsidP="00B65B6F">
            <w:pPr>
              <w:pStyle w:val="TableDescriptivestatements"/>
            </w:pPr>
            <w:r>
              <w:t>Apply</w:t>
            </w:r>
            <w:r w:rsidRPr="00933E97">
              <w:t xml:space="preserve"> </w:t>
            </w:r>
            <w:r>
              <w:t>principles and</w:t>
            </w:r>
            <w:r w:rsidRPr="00933E97">
              <w:t xml:space="preserve"> standards </w:t>
            </w:r>
            <w:r>
              <w:t>for</w:t>
            </w:r>
            <w:r w:rsidRPr="00933E97">
              <w:t xml:space="preserve"> develop</w:t>
            </w:r>
            <w:r>
              <w:t>ing</w:t>
            </w:r>
            <w:r w:rsidRPr="00933E97">
              <w:t xml:space="preserve"> individualized training plans for student work-based learning experiences</w:t>
            </w:r>
            <w:r>
              <w:t>, and apply</w:t>
            </w:r>
            <w:r w:rsidRPr="00933E97">
              <w:t xml:space="preserve"> </w:t>
            </w:r>
            <w:r>
              <w:t xml:space="preserve">methods </w:t>
            </w:r>
            <w:r w:rsidRPr="00933E97">
              <w:t>for evaluating student performance and the value of particular experiences to student learning</w:t>
            </w:r>
            <w:r>
              <w:t>.</w:t>
            </w:r>
          </w:p>
        </w:tc>
        <w:tc>
          <w:tcPr>
            <w:tcW w:w="864" w:type="dxa"/>
          </w:tcPr>
          <w:p w14:paraId="23CC99A8" w14:textId="77777777" w:rsidR="00D22AE0" w:rsidRDefault="00D22AE0" w:rsidP="00D22AE0"/>
        </w:tc>
        <w:tc>
          <w:tcPr>
            <w:tcW w:w="866" w:type="dxa"/>
          </w:tcPr>
          <w:p w14:paraId="7B2F91D4" w14:textId="77777777" w:rsidR="00D22AE0" w:rsidRDefault="00D22AE0" w:rsidP="00D22AE0"/>
        </w:tc>
        <w:tc>
          <w:tcPr>
            <w:tcW w:w="864" w:type="dxa"/>
          </w:tcPr>
          <w:p w14:paraId="6AFA5D03" w14:textId="77777777" w:rsidR="00D22AE0" w:rsidRDefault="00D22AE0" w:rsidP="00D22AE0"/>
        </w:tc>
        <w:tc>
          <w:tcPr>
            <w:tcW w:w="864" w:type="dxa"/>
          </w:tcPr>
          <w:p w14:paraId="21CF249E" w14:textId="77777777" w:rsidR="00D22AE0" w:rsidRDefault="00D22AE0" w:rsidP="00D22AE0"/>
        </w:tc>
        <w:tc>
          <w:tcPr>
            <w:tcW w:w="864" w:type="dxa"/>
          </w:tcPr>
          <w:p w14:paraId="22BC83DD" w14:textId="77777777" w:rsidR="00D22AE0" w:rsidRDefault="00D22AE0" w:rsidP="00D22AE0"/>
        </w:tc>
        <w:tc>
          <w:tcPr>
            <w:tcW w:w="864" w:type="dxa"/>
          </w:tcPr>
          <w:p w14:paraId="351B6D2F" w14:textId="77777777" w:rsidR="00D22AE0" w:rsidRDefault="00D22AE0" w:rsidP="00D22AE0"/>
        </w:tc>
        <w:tc>
          <w:tcPr>
            <w:tcW w:w="864" w:type="dxa"/>
          </w:tcPr>
          <w:p w14:paraId="78386AE1" w14:textId="77777777" w:rsidR="00D22AE0" w:rsidRDefault="00D22AE0" w:rsidP="00D22AE0"/>
        </w:tc>
        <w:tc>
          <w:tcPr>
            <w:tcW w:w="864" w:type="dxa"/>
          </w:tcPr>
          <w:p w14:paraId="27692C88" w14:textId="77777777" w:rsidR="00D22AE0" w:rsidRDefault="00D22AE0" w:rsidP="00D22AE0"/>
        </w:tc>
        <w:tc>
          <w:tcPr>
            <w:tcW w:w="864" w:type="dxa"/>
          </w:tcPr>
          <w:p w14:paraId="08DE1B60" w14:textId="77777777" w:rsidR="00D22AE0" w:rsidRDefault="00D22AE0" w:rsidP="00D22AE0"/>
        </w:tc>
        <w:tc>
          <w:tcPr>
            <w:tcW w:w="864" w:type="dxa"/>
          </w:tcPr>
          <w:p w14:paraId="4BCCEDAB" w14:textId="77777777" w:rsidR="00D22AE0" w:rsidRDefault="00D22AE0" w:rsidP="00D22AE0"/>
        </w:tc>
        <w:tc>
          <w:tcPr>
            <w:tcW w:w="864" w:type="dxa"/>
          </w:tcPr>
          <w:p w14:paraId="0FC69104" w14:textId="77777777" w:rsidR="00D22AE0" w:rsidRDefault="00D22AE0" w:rsidP="00D22AE0"/>
        </w:tc>
      </w:tr>
      <w:tr w:rsidR="00D22AE0" w:rsidRPr="00CC38F7" w14:paraId="6729DF36" w14:textId="77777777" w:rsidTr="00926F2A">
        <w:tblPrEx>
          <w:tblCellMar>
            <w:left w:w="108" w:type="dxa"/>
            <w:right w:w="108" w:type="dxa"/>
          </w:tblCellMar>
        </w:tblPrEx>
        <w:trPr>
          <w:cantSplit/>
          <w:trHeight w:val="395"/>
          <w:tblHeader/>
        </w:trPr>
        <w:tc>
          <w:tcPr>
            <w:tcW w:w="4894" w:type="dxa"/>
          </w:tcPr>
          <w:p w14:paraId="65D1022D" w14:textId="31A1ECA4" w:rsidR="00D22AE0" w:rsidRPr="001433F2" w:rsidRDefault="00D22AE0" w:rsidP="00D22AE0">
            <w:pPr>
              <w:pStyle w:val="DomainHeader"/>
              <w:keepNext w:val="0"/>
              <w:keepLines w:val="0"/>
            </w:pPr>
            <w:r w:rsidRPr="008171F3">
              <w:t xml:space="preserve">Domain II — </w:t>
            </w:r>
            <w:r w:rsidR="00365DBF" w:rsidRPr="00365DBF">
              <w:t>Knowledge of Students and Student Learning</w:t>
            </w:r>
          </w:p>
        </w:tc>
        <w:tc>
          <w:tcPr>
            <w:tcW w:w="864" w:type="dxa"/>
          </w:tcPr>
          <w:p w14:paraId="1E4D764E" w14:textId="77777777" w:rsidR="00D22AE0" w:rsidRDefault="00D22AE0" w:rsidP="00D22AE0"/>
        </w:tc>
        <w:tc>
          <w:tcPr>
            <w:tcW w:w="866" w:type="dxa"/>
          </w:tcPr>
          <w:p w14:paraId="1CC04EC7" w14:textId="77777777" w:rsidR="00D22AE0" w:rsidRDefault="00D22AE0" w:rsidP="00D22AE0"/>
        </w:tc>
        <w:tc>
          <w:tcPr>
            <w:tcW w:w="864" w:type="dxa"/>
          </w:tcPr>
          <w:p w14:paraId="189AE3DD" w14:textId="77777777" w:rsidR="00D22AE0" w:rsidRDefault="00D22AE0" w:rsidP="00D22AE0"/>
        </w:tc>
        <w:tc>
          <w:tcPr>
            <w:tcW w:w="864" w:type="dxa"/>
          </w:tcPr>
          <w:p w14:paraId="09245846" w14:textId="77777777" w:rsidR="00D22AE0" w:rsidRDefault="00D22AE0" w:rsidP="00D22AE0"/>
        </w:tc>
        <w:tc>
          <w:tcPr>
            <w:tcW w:w="864" w:type="dxa"/>
          </w:tcPr>
          <w:p w14:paraId="525B37BE" w14:textId="77777777" w:rsidR="00D22AE0" w:rsidRDefault="00D22AE0" w:rsidP="00D22AE0"/>
        </w:tc>
        <w:tc>
          <w:tcPr>
            <w:tcW w:w="864" w:type="dxa"/>
          </w:tcPr>
          <w:p w14:paraId="1076445A" w14:textId="77777777" w:rsidR="00D22AE0" w:rsidRDefault="00D22AE0" w:rsidP="00D22AE0"/>
        </w:tc>
        <w:tc>
          <w:tcPr>
            <w:tcW w:w="864" w:type="dxa"/>
          </w:tcPr>
          <w:p w14:paraId="2428D962" w14:textId="77777777" w:rsidR="00D22AE0" w:rsidRDefault="00D22AE0" w:rsidP="00D22AE0"/>
        </w:tc>
        <w:tc>
          <w:tcPr>
            <w:tcW w:w="864" w:type="dxa"/>
          </w:tcPr>
          <w:p w14:paraId="4E285047" w14:textId="77777777" w:rsidR="00D22AE0" w:rsidRDefault="00D22AE0" w:rsidP="00D22AE0"/>
        </w:tc>
        <w:tc>
          <w:tcPr>
            <w:tcW w:w="864" w:type="dxa"/>
          </w:tcPr>
          <w:p w14:paraId="7B9C9F29" w14:textId="77777777" w:rsidR="00D22AE0" w:rsidRDefault="00D22AE0" w:rsidP="00D22AE0"/>
        </w:tc>
        <w:tc>
          <w:tcPr>
            <w:tcW w:w="864" w:type="dxa"/>
          </w:tcPr>
          <w:p w14:paraId="4292F343" w14:textId="77777777" w:rsidR="00D22AE0" w:rsidRDefault="00D22AE0" w:rsidP="00D22AE0"/>
        </w:tc>
        <w:tc>
          <w:tcPr>
            <w:tcW w:w="864" w:type="dxa"/>
          </w:tcPr>
          <w:p w14:paraId="1A8B257D" w14:textId="77777777" w:rsidR="00D22AE0" w:rsidRDefault="00D22AE0" w:rsidP="00D22AE0"/>
        </w:tc>
      </w:tr>
      <w:tr w:rsidR="00D22AE0" w:rsidRPr="00CC38F7" w14:paraId="74AAFC1D" w14:textId="77777777" w:rsidTr="00926F2A">
        <w:tblPrEx>
          <w:tblCellMar>
            <w:left w:w="108" w:type="dxa"/>
            <w:right w:w="108" w:type="dxa"/>
          </w:tblCellMar>
        </w:tblPrEx>
        <w:trPr>
          <w:cantSplit/>
          <w:trHeight w:val="395"/>
        </w:trPr>
        <w:tc>
          <w:tcPr>
            <w:tcW w:w="4894" w:type="dxa"/>
          </w:tcPr>
          <w:p w14:paraId="4C64FA4D" w14:textId="73DE7D85" w:rsidR="00D22AE0" w:rsidRPr="00170552" w:rsidRDefault="00170552" w:rsidP="00B65B6F">
            <w:pPr>
              <w:pStyle w:val="TableBodyCopy"/>
              <w:rPr>
                <w:b/>
                <w:iCs/>
              </w:rPr>
            </w:pPr>
            <w:r w:rsidRPr="00170552">
              <w:rPr>
                <w:bCs/>
              </w:rPr>
              <w:t xml:space="preserve">Competency 004 (Learning Processes): </w:t>
            </w:r>
            <w:r w:rsidRPr="00BB422E">
              <w:rPr>
                <w:i/>
                <w:iCs/>
              </w:rPr>
              <w:t>Understand how learning occurs and how learners develop, construct meaning, and acquire knowledge and skills.</w:t>
            </w:r>
          </w:p>
        </w:tc>
        <w:tc>
          <w:tcPr>
            <w:tcW w:w="864" w:type="dxa"/>
          </w:tcPr>
          <w:p w14:paraId="58E33416" w14:textId="77777777" w:rsidR="00D22AE0" w:rsidRPr="00CC38F7" w:rsidRDefault="00D22AE0" w:rsidP="00D22AE0">
            <w:r>
              <w:t xml:space="preserve"> </w:t>
            </w:r>
          </w:p>
        </w:tc>
        <w:tc>
          <w:tcPr>
            <w:tcW w:w="866" w:type="dxa"/>
          </w:tcPr>
          <w:p w14:paraId="1F522136" w14:textId="77777777" w:rsidR="00D22AE0" w:rsidRPr="00CC38F7" w:rsidRDefault="00D22AE0" w:rsidP="00D22AE0">
            <w:r>
              <w:t xml:space="preserve"> </w:t>
            </w:r>
          </w:p>
        </w:tc>
        <w:tc>
          <w:tcPr>
            <w:tcW w:w="864" w:type="dxa"/>
          </w:tcPr>
          <w:p w14:paraId="2CD0D9B4" w14:textId="77777777" w:rsidR="00D22AE0" w:rsidRPr="00CC38F7" w:rsidRDefault="00D22AE0" w:rsidP="00D22AE0">
            <w:r>
              <w:t xml:space="preserve"> </w:t>
            </w:r>
          </w:p>
        </w:tc>
        <w:tc>
          <w:tcPr>
            <w:tcW w:w="864" w:type="dxa"/>
          </w:tcPr>
          <w:p w14:paraId="633C93FF" w14:textId="77777777" w:rsidR="00D22AE0" w:rsidRPr="00CC38F7" w:rsidRDefault="00D22AE0" w:rsidP="00D22AE0">
            <w:r>
              <w:t xml:space="preserve"> </w:t>
            </w:r>
          </w:p>
        </w:tc>
        <w:tc>
          <w:tcPr>
            <w:tcW w:w="864" w:type="dxa"/>
          </w:tcPr>
          <w:p w14:paraId="26069406" w14:textId="77777777" w:rsidR="00D22AE0" w:rsidRPr="00CC38F7" w:rsidRDefault="00D22AE0" w:rsidP="00D22AE0">
            <w:r>
              <w:t xml:space="preserve"> </w:t>
            </w:r>
          </w:p>
        </w:tc>
        <w:tc>
          <w:tcPr>
            <w:tcW w:w="864" w:type="dxa"/>
          </w:tcPr>
          <w:p w14:paraId="656983B8" w14:textId="77777777" w:rsidR="00D22AE0" w:rsidRPr="00CC38F7" w:rsidRDefault="00D22AE0" w:rsidP="00D22AE0">
            <w:r>
              <w:t xml:space="preserve"> </w:t>
            </w:r>
          </w:p>
        </w:tc>
        <w:tc>
          <w:tcPr>
            <w:tcW w:w="864" w:type="dxa"/>
          </w:tcPr>
          <w:p w14:paraId="1BEF0602" w14:textId="77777777" w:rsidR="00D22AE0" w:rsidRPr="00CC38F7" w:rsidRDefault="00D22AE0" w:rsidP="00D22AE0">
            <w:r>
              <w:t xml:space="preserve"> </w:t>
            </w:r>
          </w:p>
        </w:tc>
        <w:tc>
          <w:tcPr>
            <w:tcW w:w="864" w:type="dxa"/>
          </w:tcPr>
          <w:p w14:paraId="3BC63E3D" w14:textId="77777777" w:rsidR="00D22AE0" w:rsidRPr="00CC38F7" w:rsidRDefault="00D22AE0" w:rsidP="00D22AE0">
            <w:r>
              <w:t xml:space="preserve"> </w:t>
            </w:r>
          </w:p>
        </w:tc>
        <w:tc>
          <w:tcPr>
            <w:tcW w:w="864" w:type="dxa"/>
          </w:tcPr>
          <w:p w14:paraId="3F4E76E3" w14:textId="77777777" w:rsidR="00D22AE0" w:rsidRPr="00CC38F7" w:rsidRDefault="00D22AE0" w:rsidP="00D22AE0">
            <w:r>
              <w:t xml:space="preserve"> </w:t>
            </w:r>
          </w:p>
        </w:tc>
        <w:tc>
          <w:tcPr>
            <w:tcW w:w="864" w:type="dxa"/>
          </w:tcPr>
          <w:p w14:paraId="4033BC4E" w14:textId="77777777" w:rsidR="00D22AE0" w:rsidRPr="00CC38F7" w:rsidRDefault="00D22AE0" w:rsidP="00D22AE0">
            <w:r>
              <w:t xml:space="preserve"> </w:t>
            </w:r>
          </w:p>
        </w:tc>
        <w:tc>
          <w:tcPr>
            <w:tcW w:w="864" w:type="dxa"/>
          </w:tcPr>
          <w:p w14:paraId="1BCBCE03" w14:textId="77777777" w:rsidR="00D22AE0" w:rsidRPr="00CC38F7" w:rsidRDefault="00D22AE0" w:rsidP="00D22AE0">
            <w:r>
              <w:t xml:space="preserve"> </w:t>
            </w:r>
          </w:p>
        </w:tc>
      </w:tr>
      <w:tr w:rsidR="00D22AE0" w:rsidRPr="00CC38F7" w14:paraId="70880B45" w14:textId="77777777" w:rsidTr="00926F2A">
        <w:tblPrEx>
          <w:tblCellMar>
            <w:left w:w="108" w:type="dxa"/>
            <w:right w:w="108" w:type="dxa"/>
          </w:tblCellMar>
        </w:tblPrEx>
        <w:trPr>
          <w:cantSplit/>
          <w:trHeight w:val="395"/>
          <w:tblHeader/>
        </w:trPr>
        <w:tc>
          <w:tcPr>
            <w:tcW w:w="4894" w:type="dxa"/>
          </w:tcPr>
          <w:p w14:paraId="5E96D91F" w14:textId="0F7D2527" w:rsidR="00D22AE0" w:rsidRPr="0076783A" w:rsidRDefault="00170552" w:rsidP="00B65B6F">
            <w:pPr>
              <w:pStyle w:val="TableDescriptivestatements"/>
              <w:numPr>
                <w:ilvl w:val="0"/>
                <w:numId w:val="10"/>
              </w:numPr>
            </w:pPr>
            <w:r w:rsidRPr="00933E97">
              <w:t>Demonstrate knowledge of theories of how learning occurs and processes by which learners acquire knowledge and skills</w:t>
            </w:r>
            <w:r>
              <w:t xml:space="preserve"> (e.g., constructivism, behaviorism, hierarchy of needs, social learning)</w:t>
            </w:r>
            <w:r w:rsidRPr="00933E97">
              <w:t>.</w:t>
            </w:r>
          </w:p>
        </w:tc>
        <w:tc>
          <w:tcPr>
            <w:tcW w:w="864" w:type="dxa"/>
          </w:tcPr>
          <w:p w14:paraId="5C146C60" w14:textId="77777777" w:rsidR="00D22AE0" w:rsidRDefault="00D22AE0" w:rsidP="00D22AE0"/>
        </w:tc>
        <w:tc>
          <w:tcPr>
            <w:tcW w:w="866" w:type="dxa"/>
          </w:tcPr>
          <w:p w14:paraId="168E9138" w14:textId="77777777" w:rsidR="00D22AE0" w:rsidRDefault="00D22AE0" w:rsidP="00D22AE0"/>
        </w:tc>
        <w:tc>
          <w:tcPr>
            <w:tcW w:w="864" w:type="dxa"/>
          </w:tcPr>
          <w:p w14:paraId="7665CBDC" w14:textId="77777777" w:rsidR="00D22AE0" w:rsidRDefault="00D22AE0" w:rsidP="00D22AE0"/>
        </w:tc>
        <w:tc>
          <w:tcPr>
            <w:tcW w:w="864" w:type="dxa"/>
          </w:tcPr>
          <w:p w14:paraId="3A4AB1CE" w14:textId="77777777" w:rsidR="00D22AE0" w:rsidRDefault="00D22AE0" w:rsidP="00D22AE0"/>
        </w:tc>
        <w:tc>
          <w:tcPr>
            <w:tcW w:w="864" w:type="dxa"/>
          </w:tcPr>
          <w:p w14:paraId="5E94017A" w14:textId="77777777" w:rsidR="00D22AE0" w:rsidRDefault="00D22AE0" w:rsidP="00D22AE0"/>
        </w:tc>
        <w:tc>
          <w:tcPr>
            <w:tcW w:w="864" w:type="dxa"/>
          </w:tcPr>
          <w:p w14:paraId="6F0996C2" w14:textId="77777777" w:rsidR="00D22AE0" w:rsidRDefault="00D22AE0" w:rsidP="00D22AE0"/>
        </w:tc>
        <w:tc>
          <w:tcPr>
            <w:tcW w:w="864" w:type="dxa"/>
          </w:tcPr>
          <w:p w14:paraId="5DE990D4" w14:textId="77777777" w:rsidR="00D22AE0" w:rsidRDefault="00D22AE0" w:rsidP="00D22AE0"/>
        </w:tc>
        <w:tc>
          <w:tcPr>
            <w:tcW w:w="864" w:type="dxa"/>
          </w:tcPr>
          <w:p w14:paraId="6465F4B2" w14:textId="77777777" w:rsidR="00D22AE0" w:rsidRDefault="00D22AE0" w:rsidP="00D22AE0"/>
        </w:tc>
        <w:tc>
          <w:tcPr>
            <w:tcW w:w="864" w:type="dxa"/>
          </w:tcPr>
          <w:p w14:paraId="36694F25" w14:textId="77777777" w:rsidR="00D22AE0" w:rsidRDefault="00D22AE0" w:rsidP="00D22AE0"/>
        </w:tc>
        <w:tc>
          <w:tcPr>
            <w:tcW w:w="864" w:type="dxa"/>
          </w:tcPr>
          <w:p w14:paraId="010E094D" w14:textId="77777777" w:rsidR="00D22AE0" w:rsidRDefault="00D22AE0" w:rsidP="00D22AE0"/>
        </w:tc>
        <w:tc>
          <w:tcPr>
            <w:tcW w:w="864" w:type="dxa"/>
          </w:tcPr>
          <w:p w14:paraId="12876DB2" w14:textId="77777777" w:rsidR="00D22AE0" w:rsidRDefault="00D22AE0" w:rsidP="00D22AE0"/>
        </w:tc>
      </w:tr>
      <w:tr w:rsidR="00D22AE0" w:rsidRPr="00CC38F7" w14:paraId="063BB9BD" w14:textId="77777777" w:rsidTr="00926F2A">
        <w:tblPrEx>
          <w:tblCellMar>
            <w:left w:w="108" w:type="dxa"/>
            <w:right w:w="108" w:type="dxa"/>
          </w:tblCellMar>
        </w:tblPrEx>
        <w:trPr>
          <w:cantSplit/>
          <w:trHeight w:val="395"/>
          <w:tblHeader/>
        </w:trPr>
        <w:tc>
          <w:tcPr>
            <w:tcW w:w="4894" w:type="dxa"/>
          </w:tcPr>
          <w:p w14:paraId="2E2557F5" w14:textId="52BCA44E" w:rsidR="00D22AE0" w:rsidRPr="0076783A" w:rsidRDefault="00170552" w:rsidP="00B65B6F">
            <w:pPr>
              <w:pStyle w:val="TableDescriptivestatements"/>
            </w:pPr>
            <w:r w:rsidRPr="00933E97">
              <w:lastRenderedPageBreak/>
              <w:t>Demonstrate knowledge of physical, cognitive, social, and emotional factors of human development and their significa</w:t>
            </w:r>
            <w:r>
              <w:t>nce for teaching and learning.</w:t>
            </w:r>
          </w:p>
        </w:tc>
        <w:tc>
          <w:tcPr>
            <w:tcW w:w="864" w:type="dxa"/>
          </w:tcPr>
          <w:p w14:paraId="69AC13DD" w14:textId="77777777" w:rsidR="00D22AE0" w:rsidRPr="00CC38F7" w:rsidRDefault="00D22AE0" w:rsidP="00D22AE0">
            <w:r>
              <w:t xml:space="preserve"> </w:t>
            </w:r>
          </w:p>
        </w:tc>
        <w:tc>
          <w:tcPr>
            <w:tcW w:w="866" w:type="dxa"/>
          </w:tcPr>
          <w:p w14:paraId="0982F887" w14:textId="77777777" w:rsidR="00D22AE0" w:rsidRPr="00CC38F7" w:rsidRDefault="00D22AE0" w:rsidP="00D22AE0">
            <w:r>
              <w:t xml:space="preserve"> </w:t>
            </w:r>
          </w:p>
        </w:tc>
        <w:tc>
          <w:tcPr>
            <w:tcW w:w="864" w:type="dxa"/>
          </w:tcPr>
          <w:p w14:paraId="00851476" w14:textId="77777777" w:rsidR="00D22AE0" w:rsidRPr="00CC38F7" w:rsidRDefault="00D22AE0" w:rsidP="00D22AE0">
            <w:r>
              <w:t xml:space="preserve"> </w:t>
            </w:r>
          </w:p>
        </w:tc>
        <w:tc>
          <w:tcPr>
            <w:tcW w:w="864" w:type="dxa"/>
          </w:tcPr>
          <w:p w14:paraId="0C6E95F0" w14:textId="77777777" w:rsidR="00D22AE0" w:rsidRPr="00CC38F7" w:rsidRDefault="00D22AE0" w:rsidP="00D22AE0">
            <w:r>
              <w:t xml:space="preserve"> </w:t>
            </w:r>
          </w:p>
        </w:tc>
        <w:tc>
          <w:tcPr>
            <w:tcW w:w="864" w:type="dxa"/>
          </w:tcPr>
          <w:p w14:paraId="097ACBF8" w14:textId="77777777" w:rsidR="00D22AE0" w:rsidRPr="00CC38F7" w:rsidRDefault="00D22AE0" w:rsidP="00D22AE0">
            <w:r>
              <w:t xml:space="preserve"> </w:t>
            </w:r>
          </w:p>
        </w:tc>
        <w:tc>
          <w:tcPr>
            <w:tcW w:w="864" w:type="dxa"/>
          </w:tcPr>
          <w:p w14:paraId="46EF956A" w14:textId="77777777" w:rsidR="00D22AE0" w:rsidRPr="00CC38F7" w:rsidRDefault="00D22AE0" w:rsidP="00D22AE0">
            <w:r>
              <w:t xml:space="preserve"> </w:t>
            </w:r>
          </w:p>
        </w:tc>
        <w:tc>
          <w:tcPr>
            <w:tcW w:w="864" w:type="dxa"/>
          </w:tcPr>
          <w:p w14:paraId="7043DB0F" w14:textId="77777777" w:rsidR="00D22AE0" w:rsidRPr="00CC38F7" w:rsidRDefault="00D22AE0" w:rsidP="00D22AE0">
            <w:r>
              <w:t xml:space="preserve"> </w:t>
            </w:r>
          </w:p>
        </w:tc>
        <w:tc>
          <w:tcPr>
            <w:tcW w:w="864" w:type="dxa"/>
          </w:tcPr>
          <w:p w14:paraId="7637C4FC" w14:textId="77777777" w:rsidR="00D22AE0" w:rsidRPr="00CC38F7" w:rsidRDefault="00D22AE0" w:rsidP="00D22AE0">
            <w:r>
              <w:t xml:space="preserve"> </w:t>
            </w:r>
          </w:p>
        </w:tc>
        <w:tc>
          <w:tcPr>
            <w:tcW w:w="864" w:type="dxa"/>
          </w:tcPr>
          <w:p w14:paraId="548CDF2C" w14:textId="77777777" w:rsidR="00D22AE0" w:rsidRPr="00CC38F7" w:rsidRDefault="00D22AE0" w:rsidP="00D22AE0">
            <w:r>
              <w:t xml:space="preserve"> </w:t>
            </w:r>
          </w:p>
        </w:tc>
        <w:tc>
          <w:tcPr>
            <w:tcW w:w="864" w:type="dxa"/>
          </w:tcPr>
          <w:p w14:paraId="3B5A7CEB" w14:textId="77777777" w:rsidR="00D22AE0" w:rsidRPr="00CC38F7" w:rsidRDefault="00D22AE0" w:rsidP="00D22AE0">
            <w:r>
              <w:t xml:space="preserve"> </w:t>
            </w:r>
          </w:p>
        </w:tc>
        <w:tc>
          <w:tcPr>
            <w:tcW w:w="864" w:type="dxa"/>
          </w:tcPr>
          <w:p w14:paraId="1977065C" w14:textId="77777777" w:rsidR="00D22AE0" w:rsidRPr="00CC38F7" w:rsidRDefault="00D22AE0" w:rsidP="00D22AE0">
            <w:r>
              <w:t xml:space="preserve"> </w:t>
            </w:r>
          </w:p>
        </w:tc>
      </w:tr>
      <w:tr w:rsidR="00D22AE0" w:rsidRPr="00CC38F7" w14:paraId="73020565" w14:textId="77777777" w:rsidTr="00926F2A">
        <w:tblPrEx>
          <w:tblCellMar>
            <w:left w:w="108" w:type="dxa"/>
            <w:right w:w="108" w:type="dxa"/>
          </w:tblCellMar>
        </w:tblPrEx>
        <w:trPr>
          <w:cantSplit/>
          <w:trHeight w:val="395"/>
        </w:trPr>
        <w:tc>
          <w:tcPr>
            <w:tcW w:w="4894" w:type="dxa"/>
          </w:tcPr>
          <w:p w14:paraId="3C51319F" w14:textId="5908FF06" w:rsidR="00D22AE0" w:rsidRPr="0076783A" w:rsidRDefault="00170552" w:rsidP="00B65B6F">
            <w:pPr>
              <w:pStyle w:val="TableDescriptivestatements"/>
            </w:pPr>
            <w:r>
              <w:t>Recognize</w:t>
            </w:r>
            <w:r w:rsidRPr="00933E97">
              <w:t xml:space="preserve"> the wide range of individual development and the implications of developmental variati</w:t>
            </w:r>
            <w:r>
              <w:t>on for instructional planning.</w:t>
            </w:r>
          </w:p>
        </w:tc>
        <w:tc>
          <w:tcPr>
            <w:tcW w:w="864" w:type="dxa"/>
          </w:tcPr>
          <w:p w14:paraId="11E96FD0" w14:textId="77777777" w:rsidR="00D22AE0" w:rsidRPr="00CC38F7" w:rsidRDefault="00D22AE0" w:rsidP="00D22AE0">
            <w:r>
              <w:t xml:space="preserve"> </w:t>
            </w:r>
          </w:p>
        </w:tc>
        <w:tc>
          <w:tcPr>
            <w:tcW w:w="866" w:type="dxa"/>
          </w:tcPr>
          <w:p w14:paraId="43734A3D" w14:textId="77777777" w:rsidR="00D22AE0" w:rsidRPr="00CC38F7" w:rsidRDefault="00D22AE0" w:rsidP="00D22AE0">
            <w:r>
              <w:t xml:space="preserve"> </w:t>
            </w:r>
          </w:p>
        </w:tc>
        <w:tc>
          <w:tcPr>
            <w:tcW w:w="864" w:type="dxa"/>
          </w:tcPr>
          <w:p w14:paraId="38F3F188" w14:textId="77777777" w:rsidR="00D22AE0" w:rsidRPr="00CC38F7" w:rsidRDefault="00D22AE0" w:rsidP="00D22AE0">
            <w:r>
              <w:t xml:space="preserve"> </w:t>
            </w:r>
          </w:p>
        </w:tc>
        <w:tc>
          <w:tcPr>
            <w:tcW w:w="864" w:type="dxa"/>
          </w:tcPr>
          <w:p w14:paraId="0185D36A" w14:textId="77777777" w:rsidR="00D22AE0" w:rsidRPr="00CC38F7" w:rsidRDefault="00D22AE0" w:rsidP="00D22AE0">
            <w:r>
              <w:t xml:space="preserve"> </w:t>
            </w:r>
          </w:p>
        </w:tc>
        <w:tc>
          <w:tcPr>
            <w:tcW w:w="864" w:type="dxa"/>
          </w:tcPr>
          <w:p w14:paraId="060C374B" w14:textId="77777777" w:rsidR="00D22AE0" w:rsidRPr="00CC38F7" w:rsidRDefault="00D22AE0" w:rsidP="00D22AE0">
            <w:r>
              <w:t xml:space="preserve"> </w:t>
            </w:r>
          </w:p>
        </w:tc>
        <w:tc>
          <w:tcPr>
            <w:tcW w:w="864" w:type="dxa"/>
          </w:tcPr>
          <w:p w14:paraId="1DB1EB0D" w14:textId="77777777" w:rsidR="00D22AE0" w:rsidRPr="00CC38F7" w:rsidRDefault="00D22AE0" w:rsidP="00D22AE0">
            <w:r>
              <w:t xml:space="preserve"> </w:t>
            </w:r>
          </w:p>
        </w:tc>
        <w:tc>
          <w:tcPr>
            <w:tcW w:w="864" w:type="dxa"/>
          </w:tcPr>
          <w:p w14:paraId="4D93168A" w14:textId="77777777" w:rsidR="00D22AE0" w:rsidRPr="00CC38F7" w:rsidRDefault="00D22AE0" w:rsidP="00D22AE0">
            <w:r>
              <w:t xml:space="preserve"> </w:t>
            </w:r>
          </w:p>
        </w:tc>
        <w:tc>
          <w:tcPr>
            <w:tcW w:w="864" w:type="dxa"/>
          </w:tcPr>
          <w:p w14:paraId="1ED48B42" w14:textId="77777777" w:rsidR="00D22AE0" w:rsidRPr="00CC38F7" w:rsidRDefault="00D22AE0" w:rsidP="00D22AE0">
            <w:r>
              <w:t xml:space="preserve"> </w:t>
            </w:r>
          </w:p>
        </w:tc>
        <w:tc>
          <w:tcPr>
            <w:tcW w:w="864" w:type="dxa"/>
          </w:tcPr>
          <w:p w14:paraId="5AEF19F9" w14:textId="77777777" w:rsidR="00D22AE0" w:rsidRPr="00CC38F7" w:rsidRDefault="00D22AE0" w:rsidP="00D22AE0">
            <w:r>
              <w:t xml:space="preserve"> </w:t>
            </w:r>
          </w:p>
        </w:tc>
        <w:tc>
          <w:tcPr>
            <w:tcW w:w="864" w:type="dxa"/>
          </w:tcPr>
          <w:p w14:paraId="21C44BBC" w14:textId="77777777" w:rsidR="00D22AE0" w:rsidRPr="00CC38F7" w:rsidRDefault="00D22AE0" w:rsidP="00D22AE0">
            <w:r>
              <w:t xml:space="preserve"> </w:t>
            </w:r>
          </w:p>
        </w:tc>
        <w:tc>
          <w:tcPr>
            <w:tcW w:w="864" w:type="dxa"/>
          </w:tcPr>
          <w:p w14:paraId="029A42D1" w14:textId="77777777" w:rsidR="00D22AE0" w:rsidRPr="00CC38F7" w:rsidRDefault="00D22AE0" w:rsidP="00D22AE0">
            <w:r>
              <w:t xml:space="preserve"> </w:t>
            </w:r>
          </w:p>
        </w:tc>
      </w:tr>
      <w:tr w:rsidR="00D22AE0" w:rsidRPr="00CC38F7" w14:paraId="2A3B16FE" w14:textId="77777777" w:rsidTr="00926F2A">
        <w:tblPrEx>
          <w:tblCellMar>
            <w:left w:w="108" w:type="dxa"/>
            <w:right w:w="108" w:type="dxa"/>
          </w:tblCellMar>
        </w:tblPrEx>
        <w:trPr>
          <w:cantSplit/>
          <w:trHeight w:val="395"/>
        </w:trPr>
        <w:tc>
          <w:tcPr>
            <w:tcW w:w="4894" w:type="dxa"/>
          </w:tcPr>
          <w:p w14:paraId="2F95D9BF" w14:textId="29E9B79B" w:rsidR="00D22AE0" w:rsidRPr="0076783A" w:rsidRDefault="00170552" w:rsidP="00B65B6F">
            <w:pPr>
              <w:pStyle w:val="TableDescriptivestatements"/>
            </w:pPr>
            <w:r w:rsidRPr="00933E97">
              <w:t>Recognize challenges for adolescents</w:t>
            </w:r>
            <w:r>
              <w:t>,</w:t>
            </w:r>
            <w:r w:rsidRPr="00933E97">
              <w:t xml:space="preserve"> </w:t>
            </w:r>
            <w:r>
              <w:t xml:space="preserve">both in and out of school, </w:t>
            </w:r>
            <w:r w:rsidRPr="00933E97">
              <w:t xml:space="preserve">and effective </w:t>
            </w:r>
            <w:r>
              <w:t>resources</w:t>
            </w:r>
            <w:r w:rsidRPr="00933E97">
              <w:t xml:space="preserve"> </w:t>
            </w:r>
            <w:r>
              <w:t>to help</w:t>
            </w:r>
            <w:r w:rsidRPr="00933E97">
              <w:t xml:space="preserve"> student</w:t>
            </w:r>
            <w:r>
              <w:t>s address challenges.</w:t>
            </w:r>
          </w:p>
        </w:tc>
        <w:tc>
          <w:tcPr>
            <w:tcW w:w="864" w:type="dxa"/>
          </w:tcPr>
          <w:p w14:paraId="22CF4E14" w14:textId="77777777" w:rsidR="00D22AE0" w:rsidRDefault="00D22AE0" w:rsidP="00D22AE0"/>
        </w:tc>
        <w:tc>
          <w:tcPr>
            <w:tcW w:w="866" w:type="dxa"/>
          </w:tcPr>
          <w:p w14:paraId="05F31901" w14:textId="77777777" w:rsidR="00D22AE0" w:rsidRDefault="00D22AE0" w:rsidP="00D22AE0"/>
        </w:tc>
        <w:tc>
          <w:tcPr>
            <w:tcW w:w="864" w:type="dxa"/>
          </w:tcPr>
          <w:p w14:paraId="5A12F6A1" w14:textId="77777777" w:rsidR="00D22AE0" w:rsidRDefault="00D22AE0" w:rsidP="00D22AE0"/>
        </w:tc>
        <w:tc>
          <w:tcPr>
            <w:tcW w:w="864" w:type="dxa"/>
          </w:tcPr>
          <w:p w14:paraId="248C7254" w14:textId="77777777" w:rsidR="00D22AE0" w:rsidRDefault="00D22AE0" w:rsidP="00D22AE0"/>
        </w:tc>
        <w:tc>
          <w:tcPr>
            <w:tcW w:w="864" w:type="dxa"/>
          </w:tcPr>
          <w:p w14:paraId="3B0AD350" w14:textId="77777777" w:rsidR="00D22AE0" w:rsidRDefault="00D22AE0" w:rsidP="00D22AE0"/>
        </w:tc>
        <w:tc>
          <w:tcPr>
            <w:tcW w:w="864" w:type="dxa"/>
          </w:tcPr>
          <w:p w14:paraId="295972E4" w14:textId="77777777" w:rsidR="00D22AE0" w:rsidRDefault="00D22AE0" w:rsidP="00D22AE0"/>
        </w:tc>
        <w:tc>
          <w:tcPr>
            <w:tcW w:w="864" w:type="dxa"/>
          </w:tcPr>
          <w:p w14:paraId="67994B99" w14:textId="77777777" w:rsidR="00D22AE0" w:rsidRDefault="00D22AE0" w:rsidP="00D22AE0"/>
        </w:tc>
        <w:tc>
          <w:tcPr>
            <w:tcW w:w="864" w:type="dxa"/>
          </w:tcPr>
          <w:p w14:paraId="7EF62450" w14:textId="77777777" w:rsidR="00D22AE0" w:rsidRDefault="00D22AE0" w:rsidP="00D22AE0"/>
        </w:tc>
        <w:tc>
          <w:tcPr>
            <w:tcW w:w="864" w:type="dxa"/>
          </w:tcPr>
          <w:p w14:paraId="43DC1B4E" w14:textId="77777777" w:rsidR="00D22AE0" w:rsidRDefault="00D22AE0" w:rsidP="00D22AE0"/>
        </w:tc>
        <w:tc>
          <w:tcPr>
            <w:tcW w:w="864" w:type="dxa"/>
          </w:tcPr>
          <w:p w14:paraId="6E105E1E" w14:textId="77777777" w:rsidR="00D22AE0" w:rsidRDefault="00D22AE0" w:rsidP="00D22AE0"/>
        </w:tc>
        <w:tc>
          <w:tcPr>
            <w:tcW w:w="864" w:type="dxa"/>
          </w:tcPr>
          <w:p w14:paraId="04F79C7D" w14:textId="77777777" w:rsidR="00D22AE0" w:rsidRDefault="00D22AE0" w:rsidP="00D22AE0"/>
        </w:tc>
      </w:tr>
      <w:tr w:rsidR="00D22AE0" w:rsidRPr="00CC38F7" w14:paraId="25D7F864" w14:textId="77777777" w:rsidTr="00926F2A">
        <w:tblPrEx>
          <w:tblCellMar>
            <w:left w:w="108" w:type="dxa"/>
            <w:right w:w="108" w:type="dxa"/>
          </w:tblCellMar>
        </w:tblPrEx>
        <w:trPr>
          <w:cantSplit/>
          <w:trHeight w:val="395"/>
        </w:trPr>
        <w:tc>
          <w:tcPr>
            <w:tcW w:w="4894" w:type="dxa"/>
          </w:tcPr>
          <w:p w14:paraId="37EDCEDD" w14:textId="71E749CD" w:rsidR="00D22AE0" w:rsidRPr="0076783A" w:rsidRDefault="00170552" w:rsidP="00B65B6F">
            <w:pPr>
              <w:pStyle w:val="TableDescriptivestatements"/>
            </w:pPr>
            <w:r w:rsidRPr="00933E97">
              <w:t xml:space="preserve">Apply strategies for communicating effectively with </w:t>
            </w:r>
            <w:r>
              <w:t>students</w:t>
            </w:r>
            <w:r w:rsidRPr="00933E97">
              <w:t xml:space="preserve"> to enhance their self-esteem a</w:t>
            </w:r>
            <w:r>
              <w:t>nd achieve personal goals.</w:t>
            </w:r>
          </w:p>
        </w:tc>
        <w:tc>
          <w:tcPr>
            <w:tcW w:w="864" w:type="dxa"/>
          </w:tcPr>
          <w:p w14:paraId="3925BDCA" w14:textId="77777777" w:rsidR="00D22AE0" w:rsidRDefault="00D22AE0" w:rsidP="00D22AE0"/>
        </w:tc>
        <w:tc>
          <w:tcPr>
            <w:tcW w:w="866" w:type="dxa"/>
          </w:tcPr>
          <w:p w14:paraId="77EECF7D" w14:textId="77777777" w:rsidR="00D22AE0" w:rsidRDefault="00D22AE0" w:rsidP="00D22AE0"/>
        </w:tc>
        <w:tc>
          <w:tcPr>
            <w:tcW w:w="864" w:type="dxa"/>
          </w:tcPr>
          <w:p w14:paraId="1F9AD7D6" w14:textId="77777777" w:rsidR="00D22AE0" w:rsidRDefault="00D22AE0" w:rsidP="00D22AE0"/>
        </w:tc>
        <w:tc>
          <w:tcPr>
            <w:tcW w:w="864" w:type="dxa"/>
          </w:tcPr>
          <w:p w14:paraId="1256F61A" w14:textId="77777777" w:rsidR="00D22AE0" w:rsidRDefault="00D22AE0" w:rsidP="00D22AE0"/>
        </w:tc>
        <w:tc>
          <w:tcPr>
            <w:tcW w:w="864" w:type="dxa"/>
          </w:tcPr>
          <w:p w14:paraId="2D2BF041" w14:textId="77777777" w:rsidR="00D22AE0" w:rsidRDefault="00D22AE0" w:rsidP="00D22AE0"/>
        </w:tc>
        <w:tc>
          <w:tcPr>
            <w:tcW w:w="864" w:type="dxa"/>
          </w:tcPr>
          <w:p w14:paraId="09ACB8EB" w14:textId="77777777" w:rsidR="00D22AE0" w:rsidRDefault="00D22AE0" w:rsidP="00D22AE0"/>
        </w:tc>
        <w:tc>
          <w:tcPr>
            <w:tcW w:w="864" w:type="dxa"/>
          </w:tcPr>
          <w:p w14:paraId="423ED7E7" w14:textId="77777777" w:rsidR="00D22AE0" w:rsidRDefault="00D22AE0" w:rsidP="00D22AE0"/>
        </w:tc>
        <w:tc>
          <w:tcPr>
            <w:tcW w:w="864" w:type="dxa"/>
          </w:tcPr>
          <w:p w14:paraId="7FED8C29" w14:textId="77777777" w:rsidR="00D22AE0" w:rsidRDefault="00D22AE0" w:rsidP="00D22AE0"/>
        </w:tc>
        <w:tc>
          <w:tcPr>
            <w:tcW w:w="864" w:type="dxa"/>
          </w:tcPr>
          <w:p w14:paraId="5726F987" w14:textId="77777777" w:rsidR="00D22AE0" w:rsidRDefault="00D22AE0" w:rsidP="00D22AE0"/>
        </w:tc>
        <w:tc>
          <w:tcPr>
            <w:tcW w:w="864" w:type="dxa"/>
          </w:tcPr>
          <w:p w14:paraId="0D3F9AF8" w14:textId="77777777" w:rsidR="00D22AE0" w:rsidRDefault="00D22AE0" w:rsidP="00D22AE0"/>
        </w:tc>
        <w:tc>
          <w:tcPr>
            <w:tcW w:w="864" w:type="dxa"/>
          </w:tcPr>
          <w:p w14:paraId="5C28D749" w14:textId="77777777" w:rsidR="00D22AE0" w:rsidRDefault="00D22AE0" w:rsidP="00D22AE0"/>
        </w:tc>
      </w:tr>
      <w:tr w:rsidR="00D22AE0" w:rsidRPr="00CC38F7" w14:paraId="3EDE55FF" w14:textId="77777777" w:rsidTr="00C42800">
        <w:tblPrEx>
          <w:tblCellMar>
            <w:left w:w="108" w:type="dxa"/>
            <w:right w:w="108" w:type="dxa"/>
          </w:tblCellMar>
        </w:tblPrEx>
        <w:trPr>
          <w:cantSplit/>
          <w:trHeight w:val="395"/>
        </w:trPr>
        <w:tc>
          <w:tcPr>
            <w:tcW w:w="4894" w:type="dxa"/>
          </w:tcPr>
          <w:p w14:paraId="33ECE689" w14:textId="3982599E" w:rsidR="00D22AE0" w:rsidRPr="00170552" w:rsidRDefault="00170552" w:rsidP="00B65B6F">
            <w:pPr>
              <w:pStyle w:val="TableBodyCopy"/>
              <w:rPr>
                <w:b/>
                <w:iCs/>
              </w:rPr>
            </w:pPr>
            <w:r w:rsidRPr="00170552">
              <w:rPr>
                <w:bCs/>
              </w:rPr>
              <w:t>Competency 005 (Student Learning):</w:t>
            </w:r>
            <w:r w:rsidRPr="00170552">
              <w:rPr>
                <w:b/>
              </w:rPr>
              <w:t xml:space="preserve"> </w:t>
            </w:r>
            <w:r w:rsidRPr="00BB422E">
              <w:rPr>
                <w:i/>
                <w:iCs/>
              </w:rPr>
              <w:t>Apply principles for connecting learning, content, and expectations to students' prior knowledge, real-world experiences, and interests in meaningful contexts.</w:t>
            </w:r>
          </w:p>
        </w:tc>
        <w:tc>
          <w:tcPr>
            <w:tcW w:w="864" w:type="dxa"/>
          </w:tcPr>
          <w:p w14:paraId="2254D769" w14:textId="77777777" w:rsidR="00D22AE0" w:rsidRDefault="00D22AE0" w:rsidP="00D22AE0"/>
        </w:tc>
        <w:tc>
          <w:tcPr>
            <w:tcW w:w="866" w:type="dxa"/>
          </w:tcPr>
          <w:p w14:paraId="2BD88F1E" w14:textId="77777777" w:rsidR="00D22AE0" w:rsidRDefault="00D22AE0" w:rsidP="00D22AE0"/>
        </w:tc>
        <w:tc>
          <w:tcPr>
            <w:tcW w:w="864" w:type="dxa"/>
          </w:tcPr>
          <w:p w14:paraId="2DF73FAD" w14:textId="77777777" w:rsidR="00D22AE0" w:rsidRDefault="00D22AE0" w:rsidP="00D22AE0"/>
        </w:tc>
        <w:tc>
          <w:tcPr>
            <w:tcW w:w="864" w:type="dxa"/>
          </w:tcPr>
          <w:p w14:paraId="01529828" w14:textId="77777777" w:rsidR="00D22AE0" w:rsidRDefault="00D22AE0" w:rsidP="00D22AE0"/>
        </w:tc>
        <w:tc>
          <w:tcPr>
            <w:tcW w:w="864" w:type="dxa"/>
          </w:tcPr>
          <w:p w14:paraId="58A3F4DF" w14:textId="77777777" w:rsidR="00D22AE0" w:rsidRDefault="00D22AE0" w:rsidP="00D22AE0"/>
        </w:tc>
        <w:tc>
          <w:tcPr>
            <w:tcW w:w="864" w:type="dxa"/>
          </w:tcPr>
          <w:p w14:paraId="24F5EDA6" w14:textId="77777777" w:rsidR="00D22AE0" w:rsidRDefault="00D22AE0" w:rsidP="00D22AE0"/>
        </w:tc>
        <w:tc>
          <w:tcPr>
            <w:tcW w:w="864" w:type="dxa"/>
          </w:tcPr>
          <w:p w14:paraId="09AAC80F" w14:textId="77777777" w:rsidR="00D22AE0" w:rsidRDefault="00D22AE0" w:rsidP="00D22AE0"/>
        </w:tc>
        <w:tc>
          <w:tcPr>
            <w:tcW w:w="864" w:type="dxa"/>
          </w:tcPr>
          <w:p w14:paraId="77C99740" w14:textId="77777777" w:rsidR="00D22AE0" w:rsidRDefault="00D22AE0" w:rsidP="00D22AE0"/>
        </w:tc>
        <w:tc>
          <w:tcPr>
            <w:tcW w:w="864" w:type="dxa"/>
          </w:tcPr>
          <w:p w14:paraId="0BBC6E1C" w14:textId="77777777" w:rsidR="00D22AE0" w:rsidRDefault="00D22AE0" w:rsidP="00D22AE0"/>
        </w:tc>
        <w:tc>
          <w:tcPr>
            <w:tcW w:w="864" w:type="dxa"/>
          </w:tcPr>
          <w:p w14:paraId="56D8E563" w14:textId="77777777" w:rsidR="00D22AE0" w:rsidRDefault="00D22AE0" w:rsidP="00D22AE0"/>
        </w:tc>
        <w:tc>
          <w:tcPr>
            <w:tcW w:w="864" w:type="dxa"/>
          </w:tcPr>
          <w:p w14:paraId="59E4F02A" w14:textId="77777777" w:rsidR="00D22AE0" w:rsidRDefault="00D22AE0" w:rsidP="00D22AE0"/>
        </w:tc>
      </w:tr>
      <w:tr w:rsidR="00D22AE0" w:rsidRPr="00CC38F7" w14:paraId="773F7DFF" w14:textId="77777777" w:rsidTr="00C42800">
        <w:tblPrEx>
          <w:tblCellMar>
            <w:left w:w="108" w:type="dxa"/>
            <w:right w:w="108" w:type="dxa"/>
          </w:tblCellMar>
        </w:tblPrEx>
        <w:trPr>
          <w:cantSplit/>
          <w:trHeight w:val="395"/>
          <w:tblHeader/>
        </w:trPr>
        <w:tc>
          <w:tcPr>
            <w:tcW w:w="4894" w:type="dxa"/>
          </w:tcPr>
          <w:p w14:paraId="7295F033" w14:textId="3F5F9B3B" w:rsidR="00D22AE0" w:rsidRPr="0033410A" w:rsidRDefault="00170552" w:rsidP="00B65B6F">
            <w:pPr>
              <w:pStyle w:val="TableDescriptivestatements"/>
              <w:numPr>
                <w:ilvl w:val="0"/>
                <w:numId w:val="11"/>
              </w:numPr>
            </w:pPr>
            <w:r w:rsidRPr="00933E97">
              <w:t xml:space="preserve">Demonstrate knowledge of </w:t>
            </w:r>
            <w:r>
              <w:t xml:space="preserve">the </w:t>
            </w:r>
            <w:r w:rsidRPr="00933E97">
              <w:t xml:space="preserve">ethnic, cultural, linguistic, </w:t>
            </w:r>
            <w:r>
              <w:t xml:space="preserve">gender, </w:t>
            </w:r>
            <w:r w:rsidRPr="00933E97">
              <w:t>gender</w:t>
            </w:r>
            <w:r>
              <w:t xml:space="preserve"> identity</w:t>
            </w:r>
            <w:r w:rsidRPr="00933E97">
              <w:t>, and socioeconomic diversity of students and the effects of this diversity on student learning.</w:t>
            </w:r>
          </w:p>
        </w:tc>
        <w:tc>
          <w:tcPr>
            <w:tcW w:w="864" w:type="dxa"/>
          </w:tcPr>
          <w:p w14:paraId="7D2CC930" w14:textId="77777777" w:rsidR="00D22AE0" w:rsidRDefault="00D22AE0" w:rsidP="00D22AE0"/>
        </w:tc>
        <w:tc>
          <w:tcPr>
            <w:tcW w:w="866" w:type="dxa"/>
          </w:tcPr>
          <w:p w14:paraId="3A2F2F99" w14:textId="77777777" w:rsidR="00D22AE0" w:rsidRDefault="00D22AE0" w:rsidP="00D22AE0"/>
        </w:tc>
        <w:tc>
          <w:tcPr>
            <w:tcW w:w="864" w:type="dxa"/>
          </w:tcPr>
          <w:p w14:paraId="3F41CF7B" w14:textId="77777777" w:rsidR="00D22AE0" w:rsidRDefault="00D22AE0" w:rsidP="00D22AE0"/>
        </w:tc>
        <w:tc>
          <w:tcPr>
            <w:tcW w:w="864" w:type="dxa"/>
          </w:tcPr>
          <w:p w14:paraId="5AC185C9" w14:textId="77777777" w:rsidR="00D22AE0" w:rsidRDefault="00D22AE0" w:rsidP="00D22AE0"/>
        </w:tc>
        <w:tc>
          <w:tcPr>
            <w:tcW w:w="864" w:type="dxa"/>
          </w:tcPr>
          <w:p w14:paraId="4D3663A2" w14:textId="77777777" w:rsidR="00D22AE0" w:rsidRDefault="00D22AE0" w:rsidP="00D22AE0"/>
        </w:tc>
        <w:tc>
          <w:tcPr>
            <w:tcW w:w="864" w:type="dxa"/>
          </w:tcPr>
          <w:p w14:paraId="3A99221B" w14:textId="77777777" w:rsidR="00D22AE0" w:rsidRDefault="00D22AE0" w:rsidP="00D22AE0"/>
        </w:tc>
        <w:tc>
          <w:tcPr>
            <w:tcW w:w="864" w:type="dxa"/>
          </w:tcPr>
          <w:p w14:paraId="1FBE4100" w14:textId="77777777" w:rsidR="00D22AE0" w:rsidRDefault="00D22AE0" w:rsidP="00D22AE0"/>
        </w:tc>
        <w:tc>
          <w:tcPr>
            <w:tcW w:w="864" w:type="dxa"/>
          </w:tcPr>
          <w:p w14:paraId="60D052A6" w14:textId="77777777" w:rsidR="00D22AE0" w:rsidRDefault="00D22AE0" w:rsidP="00D22AE0"/>
        </w:tc>
        <w:tc>
          <w:tcPr>
            <w:tcW w:w="864" w:type="dxa"/>
          </w:tcPr>
          <w:p w14:paraId="32FF863E" w14:textId="77777777" w:rsidR="00D22AE0" w:rsidRDefault="00D22AE0" w:rsidP="00D22AE0"/>
        </w:tc>
        <w:tc>
          <w:tcPr>
            <w:tcW w:w="864" w:type="dxa"/>
          </w:tcPr>
          <w:p w14:paraId="0FCDCD7F" w14:textId="77777777" w:rsidR="00D22AE0" w:rsidRDefault="00D22AE0" w:rsidP="00D22AE0"/>
        </w:tc>
        <w:tc>
          <w:tcPr>
            <w:tcW w:w="864" w:type="dxa"/>
          </w:tcPr>
          <w:p w14:paraId="655133DC" w14:textId="77777777" w:rsidR="00D22AE0" w:rsidRDefault="00D22AE0" w:rsidP="00D22AE0"/>
        </w:tc>
      </w:tr>
      <w:tr w:rsidR="00D22AE0" w:rsidRPr="00CC38F7" w14:paraId="191F3EA1" w14:textId="77777777" w:rsidTr="00C42800">
        <w:tblPrEx>
          <w:tblCellMar>
            <w:left w:w="108" w:type="dxa"/>
            <w:right w:w="108" w:type="dxa"/>
          </w:tblCellMar>
        </w:tblPrEx>
        <w:trPr>
          <w:cantSplit/>
          <w:trHeight w:val="395"/>
        </w:trPr>
        <w:tc>
          <w:tcPr>
            <w:tcW w:w="4894" w:type="dxa"/>
          </w:tcPr>
          <w:p w14:paraId="59D1A23C" w14:textId="1E5DF714" w:rsidR="00D22AE0" w:rsidRPr="0033410A" w:rsidRDefault="00170552" w:rsidP="00B65B6F">
            <w:pPr>
              <w:pStyle w:val="TableDescriptivestatements"/>
            </w:pPr>
            <w:r w:rsidRPr="00933E97">
              <w:t>Apply strategies for developing and adapting lesson plans</w:t>
            </w:r>
            <w:r>
              <w:t xml:space="preserve"> and instruction</w:t>
            </w:r>
            <w:r w:rsidRPr="00933E97">
              <w:t xml:space="preserve"> that are responsive to students' diverse backgrounds</w:t>
            </w:r>
            <w:r>
              <w:t xml:space="preserve"> and particular needs, including the needs of English learners</w:t>
            </w:r>
            <w:r w:rsidRPr="00933E97">
              <w:t>.</w:t>
            </w:r>
          </w:p>
        </w:tc>
        <w:tc>
          <w:tcPr>
            <w:tcW w:w="864" w:type="dxa"/>
          </w:tcPr>
          <w:p w14:paraId="5A49C8B6" w14:textId="77777777" w:rsidR="00D22AE0" w:rsidRDefault="00D22AE0" w:rsidP="00D22AE0"/>
        </w:tc>
        <w:tc>
          <w:tcPr>
            <w:tcW w:w="866" w:type="dxa"/>
          </w:tcPr>
          <w:p w14:paraId="5BA5E40E" w14:textId="77777777" w:rsidR="00D22AE0" w:rsidRDefault="00D22AE0" w:rsidP="00D22AE0"/>
        </w:tc>
        <w:tc>
          <w:tcPr>
            <w:tcW w:w="864" w:type="dxa"/>
          </w:tcPr>
          <w:p w14:paraId="062AC32F" w14:textId="77777777" w:rsidR="00D22AE0" w:rsidRDefault="00D22AE0" w:rsidP="00D22AE0"/>
        </w:tc>
        <w:tc>
          <w:tcPr>
            <w:tcW w:w="864" w:type="dxa"/>
          </w:tcPr>
          <w:p w14:paraId="318E8A3D" w14:textId="77777777" w:rsidR="00D22AE0" w:rsidRDefault="00D22AE0" w:rsidP="00D22AE0"/>
        </w:tc>
        <w:tc>
          <w:tcPr>
            <w:tcW w:w="864" w:type="dxa"/>
          </w:tcPr>
          <w:p w14:paraId="445A076C" w14:textId="77777777" w:rsidR="00D22AE0" w:rsidRDefault="00D22AE0" w:rsidP="00D22AE0"/>
        </w:tc>
        <w:tc>
          <w:tcPr>
            <w:tcW w:w="864" w:type="dxa"/>
          </w:tcPr>
          <w:p w14:paraId="4CDB9C17" w14:textId="77777777" w:rsidR="00D22AE0" w:rsidRDefault="00D22AE0" w:rsidP="00D22AE0"/>
        </w:tc>
        <w:tc>
          <w:tcPr>
            <w:tcW w:w="864" w:type="dxa"/>
          </w:tcPr>
          <w:p w14:paraId="200000BD" w14:textId="77777777" w:rsidR="00D22AE0" w:rsidRDefault="00D22AE0" w:rsidP="00D22AE0"/>
        </w:tc>
        <w:tc>
          <w:tcPr>
            <w:tcW w:w="864" w:type="dxa"/>
          </w:tcPr>
          <w:p w14:paraId="3B291918" w14:textId="77777777" w:rsidR="00D22AE0" w:rsidRDefault="00D22AE0" w:rsidP="00D22AE0"/>
        </w:tc>
        <w:tc>
          <w:tcPr>
            <w:tcW w:w="864" w:type="dxa"/>
          </w:tcPr>
          <w:p w14:paraId="32B47DAB" w14:textId="77777777" w:rsidR="00D22AE0" w:rsidRDefault="00D22AE0" w:rsidP="00D22AE0"/>
        </w:tc>
        <w:tc>
          <w:tcPr>
            <w:tcW w:w="864" w:type="dxa"/>
          </w:tcPr>
          <w:p w14:paraId="5145DBB1" w14:textId="77777777" w:rsidR="00D22AE0" w:rsidRDefault="00D22AE0" w:rsidP="00D22AE0"/>
        </w:tc>
        <w:tc>
          <w:tcPr>
            <w:tcW w:w="864" w:type="dxa"/>
          </w:tcPr>
          <w:p w14:paraId="0009F596" w14:textId="77777777" w:rsidR="00D22AE0" w:rsidRDefault="00D22AE0" w:rsidP="00D22AE0"/>
        </w:tc>
      </w:tr>
      <w:tr w:rsidR="00D22AE0" w:rsidRPr="00CC38F7" w14:paraId="70343051" w14:textId="77777777" w:rsidTr="00C42800">
        <w:tblPrEx>
          <w:tblCellMar>
            <w:left w:w="108" w:type="dxa"/>
            <w:right w:w="108" w:type="dxa"/>
          </w:tblCellMar>
        </w:tblPrEx>
        <w:trPr>
          <w:cantSplit/>
          <w:trHeight w:val="395"/>
        </w:trPr>
        <w:tc>
          <w:tcPr>
            <w:tcW w:w="4894" w:type="dxa"/>
          </w:tcPr>
          <w:p w14:paraId="5EB276BC" w14:textId="75E2238F" w:rsidR="00D22AE0" w:rsidRPr="0033410A" w:rsidRDefault="00170552" w:rsidP="00B65B6F">
            <w:pPr>
              <w:pStyle w:val="TableDescriptivestatements"/>
            </w:pPr>
            <w:r>
              <w:t>Recognize the importance of m</w:t>
            </w:r>
            <w:r w:rsidRPr="00933E97">
              <w:t>odel</w:t>
            </w:r>
            <w:r>
              <w:t>ing</w:t>
            </w:r>
            <w:r w:rsidRPr="00933E97">
              <w:t xml:space="preserve"> acceptance of and respect for </w:t>
            </w:r>
            <w:r>
              <w:t>all students.</w:t>
            </w:r>
          </w:p>
        </w:tc>
        <w:tc>
          <w:tcPr>
            <w:tcW w:w="864" w:type="dxa"/>
          </w:tcPr>
          <w:p w14:paraId="7F820665" w14:textId="77777777" w:rsidR="00D22AE0" w:rsidRDefault="00D22AE0" w:rsidP="00D22AE0"/>
        </w:tc>
        <w:tc>
          <w:tcPr>
            <w:tcW w:w="866" w:type="dxa"/>
          </w:tcPr>
          <w:p w14:paraId="3A3C413C" w14:textId="77777777" w:rsidR="00D22AE0" w:rsidRDefault="00D22AE0" w:rsidP="00D22AE0"/>
        </w:tc>
        <w:tc>
          <w:tcPr>
            <w:tcW w:w="864" w:type="dxa"/>
          </w:tcPr>
          <w:p w14:paraId="349F6E0B" w14:textId="77777777" w:rsidR="00D22AE0" w:rsidRDefault="00D22AE0" w:rsidP="00D22AE0"/>
        </w:tc>
        <w:tc>
          <w:tcPr>
            <w:tcW w:w="864" w:type="dxa"/>
          </w:tcPr>
          <w:p w14:paraId="634D6E44" w14:textId="77777777" w:rsidR="00D22AE0" w:rsidRDefault="00D22AE0" w:rsidP="00D22AE0"/>
        </w:tc>
        <w:tc>
          <w:tcPr>
            <w:tcW w:w="864" w:type="dxa"/>
          </w:tcPr>
          <w:p w14:paraId="2C8C117A" w14:textId="77777777" w:rsidR="00D22AE0" w:rsidRDefault="00D22AE0" w:rsidP="00D22AE0"/>
        </w:tc>
        <w:tc>
          <w:tcPr>
            <w:tcW w:w="864" w:type="dxa"/>
          </w:tcPr>
          <w:p w14:paraId="148748F1" w14:textId="77777777" w:rsidR="00D22AE0" w:rsidRDefault="00D22AE0" w:rsidP="00D22AE0"/>
        </w:tc>
        <w:tc>
          <w:tcPr>
            <w:tcW w:w="864" w:type="dxa"/>
          </w:tcPr>
          <w:p w14:paraId="2506144D" w14:textId="77777777" w:rsidR="00D22AE0" w:rsidRDefault="00D22AE0" w:rsidP="00D22AE0"/>
        </w:tc>
        <w:tc>
          <w:tcPr>
            <w:tcW w:w="864" w:type="dxa"/>
          </w:tcPr>
          <w:p w14:paraId="7545A423" w14:textId="77777777" w:rsidR="00D22AE0" w:rsidRDefault="00D22AE0" w:rsidP="00D22AE0"/>
        </w:tc>
        <w:tc>
          <w:tcPr>
            <w:tcW w:w="864" w:type="dxa"/>
          </w:tcPr>
          <w:p w14:paraId="0BB6CE93" w14:textId="77777777" w:rsidR="00D22AE0" w:rsidRDefault="00D22AE0" w:rsidP="00D22AE0"/>
        </w:tc>
        <w:tc>
          <w:tcPr>
            <w:tcW w:w="864" w:type="dxa"/>
          </w:tcPr>
          <w:p w14:paraId="7F1F9A9E" w14:textId="77777777" w:rsidR="00D22AE0" w:rsidRDefault="00D22AE0" w:rsidP="00D22AE0"/>
        </w:tc>
        <w:tc>
          <w:tcPr>
            <w:tcW w:w="864" w:type="dxa"/>
          </w:tcPr>
          <w:p w14:paraId="7A7B8898" w14:textId="77777777" w:rsidR="00D22AE0" w:rsidRDefault="00D22AE0" w:rsidP="00D22AE0"/>
        </w:tc>
      </w:tr>
      <w:tr w:rsidR="00D22AE0" w:rsidRPr="00CC38F7" w14:paraId="5859D7BF" w14:textId="77777777" w:rsidTr="00C42800">
        <w:tblPrEx>
          <w:tblCellMar>
            <w:left w:w="108" w:type="dxa"/>
            <w:right w:w="108" w:type="dxa"/>
          </w:tblCellMar>
        </w:tblPrEx>
        <w:trPr>
          <w:cantSplit/>
          <w:trHeight w:val="395"/>
        </w:trPr>
        <w:tc>
          <w:tcPr>
            <w:tcW w:w="4894" w:type="dxa"/>
          </w:tcPr>
          <w:p w14:paraId="1D2E926F" w14:textId="501455CD" w:rsidR="00D22AE0" w:rsidRPr="0033410A" w:rsidRDefault="00170552" w:rsidP="00B65B6F">
            <w:pPr>
              <w:pStyle w:val="TableDescriptivestatements"/>
            </w:pPr>
            <w:r w:rsidRPr="00933E97">
              <w:lastRenderedPageBreak/>
              <w:t>Apply strategies for developing lesson plans</w:t>
            </w:r>
            <w:r>
              <w:t xml:space="preserve"> and instruction</w:t>
            </w:r>
            <w:r w:rsidRPr="00933E97">
              <w:t xml:space="preserve"> that meaningfully relate to students</w:t>
            </w:r>
            <w:r>
              <w:t>'</w:t>
            </w:r>
            <w:r w:rsidRPr="00933E97">
              <w:t xml:space="preserve"> prior knowledge, life experiences, and interests</w:t>
            </w:r>
            <w:r>
              <w:t>.</w:t>
            </w:r>
          </w:p>
        </w:tc>
        <w:tc>
          <w:tcPr>
            <w:tcW w:w="864" w:type="dxa"/>
          </w:tcPr>
          <w:p w14:paraId="1EB45B4E" w14:textId="77777777" w:rsidR="00D22AE0" w:rsidRDefault="00D22AE0" w:rsidP="00D22AE0"/>
        </w:tc>
        <w:tc>
          <w:tcPr>
            <w:tcW w:w="866" w:type="dxa"/>
          </w:tcPr>
          <w:p w14:paraId="081F94E8" w14:textId="77777777" w:rsidR="00D22AE0" w:rsidRDefault="00D22AE0" w:rsidP="00D22AE0"/>
        </w:tc>
        <w:tc>
          <w:tcPr>
            <w:tcW w:w="864" w:type="dxa"/>
          </w:tcPr>
          <w:p w14:paraId="3EA04C64" w14:textId="77777777" w:rsidR="00D22AE0" w:rsidRDefault="00D22AE0" w:rsidP="00D22AE0"/>
        </w:tc>
        <w:tc>
          <w:tcPr>
            <w:tcW w:w="864" w:type="dxa"/>
          </w:tcPr>
          <w:p w14:paraId="269F7671" w14:textId="77777777" w:rsidR="00D22AE0" w:rsidRDefault="00D22AE0" w:rsidP="00D22AE0"/>
        </w:tc>
        <w:tc>
          <w:tcPr>
            <w:tcW w:w="864" w:type="dxa"/>
          </w:tcPr>
          <w:p w14:paraId="4E8F85EC" w14:textId="77777777" w:rsidR="00D22AE0" w:rsidRDefault="00D22AE0" w:rsidP="00D22AE0"/>
        </w:tc>
        <w:tc>
          <w:tcPr>
            <w:tcW w:w="864" w:type="dxa"/>
          </w:tcPr>
          <w:p w14:paraId="73118367" w14:textId="77777777" w:rsidR="00D22AE0" w:rsidRDefault="00D22AE0" w:rsidP="00D22AE0"/>
        </w:tc>
        <w:tc>
          <w:tcPr>
            <w:tcW w:w="864" w:type="dxa"/>
          </w:tcPr>
          <w:p w14:paraId="01EAEA00" w14:textId="77777777" w:rsidR="00D22AE0" w:rsidRDefault="00D22AE0" w:rsidP="00D22AE0"/>
        </w:tc>
        <w:tc>
          <w:tcPr>
            <w:tcW w:w="864" w:type="dxa"/>
          </w:tcPr>
          <w:p w14:paraId="2C1FC4EA" w14:textId="77777777" w:rsidR="00D22AE0" w:rsidRDefault="00D22AE0" w:rsidP="00D22AE0"/>
        </w:tc>
        <w:tc>
          <w:tcPr>
            <w:tcW w:w="864" w:type="dxa"/>
          </w:tcPr>
          <w:p w14:paraId="59D2005A" w14:textId="77777777" w:rsidR="00D22AE0" w:rsidRDefault="00D22AE0" w:rsidP="00D22AE0"/>
        </w:tc>
        <w:tc>
          <w:tcPr>
            <w:tcW w:w="864" w:type="dxa"/>
          </w:tcPr>
          <w:p w14:paraId="68646824" w14:textId="77777777" w:rsidR="00D22AE0" w:rsidRDefault="00D22AE0" w:rsidP="00D22AE0"/>
        </w:tc>
        <w:tc>
          <w:tcPr>
            <w:tcW w:w="864" w:type="dxa"/>
          </w:tcPr>
          <w:p w14:paraId="6EFC190C" w14:textId="77777777" w:rsidR="00D22AE0" w:rsidRDefault="00D22AE0" w:rsidP="00D22AE0"/>
        </w:tc>
      </w:tr>
      <w:tr w:rsidR="00D22AE0" w:rsidRPr="00CC38F7" w14:paraId="115F4AD0" w14:textId="77777777" w:rsidTr="00C42800">
        <w:tblPrEx>
          <w:tblCellMar>
            <w:left w:w="108" w:type="dxa"/>
            <w:right w:w="108" w:type="dxa"/>
          </w:tblCellMar>
        </w:tblPrEx>
        <w:trPr>
          <w:cantSplit/>
          <w:trHeight w:val="395"/>
        </w:trPr>
        <w:tc>
          <w:tcPr>
            <w:tcW w:w="4894" w:type="dxa"/>
          </w:tcPr>
          <w:p w14:paraId="09B693EE" w14:textId="0E310033" w:rsidR="00D22AE0" w:rsidRPr="0033410A" w:rsidRDefault="00170552" w:rsidP="00B65B6F">
            <w:pPr>
              <w:pStyle w:val="TableDescriptivestatements"/>
            </w:pPr>
            <w:r w:rsidRPr="00933E97">
              <w:t xml:space="preserve">Apply strategies for ensuring </w:t>
            </w:r>
            <w:r>
              <w:t>equitable</w:t>
            </w:r>
            <w:r w:rsidRPr="00933E97">
              <w:t xml:space="preserve"> access to educational opportunities and experiences f</w:t>
            </w:r>
            <w:r>
              <w:t>or all students, including students with disabilities.</w:t>
            </w:r>
          </w:p>
        </w:tc>
        <w:tc>
          <w:tcPr>
            <w:tcW w:w="864" w:type="dxa"/>
          </w:tcPr>
          <w:p w14:paraId="3C55C743" w14:textId="77777777" w:rsidR="00D22AE0" w:rsidRDefault="00D22AE0" w:rsidP="00D22AE0"/>
        </w:tc>
        <w:tc>
          <w:tcPr>
            <w:tcW w:w="866" w:type="dxa"/>
          </w:tcPr>
          <w:p w14:paraId="41CA18DA" w14:textId="77777777" w:rsidR="00D22AE0" w:rsidRDefault="00D22AE0" w:rsidP="00D22AE0"/>
        </w:tc>
        <w:tc>
          <w:tcPr>
            <w:tcW w:w="864" w:type="dxa"/>
          </w:tcPr>
          <w:p w14:paraId="01282FED" w14:textId="77777777" w:rsidR="00D22AE0" w:rsidRDefault="00D22AE0" w:rsidP="00D22AE0"/>
        </w:tc>
        <w:tc>
          <w:tcPr>
            <w:tcW w:w="864" w:type="dxa"/>
          </w:tcPr>
          <w:p w14:paraId="7DC34A92" w14:textId="77777777" w:rsidR="00D22AE0" w:rsidRDefault="00D22AE0" w:rsidP="00D22AE0"/>
        </w:tc>
        <w:tc>
          <w:tcPr>
            <w:tcW w:w="864" w:type="dxa"/>
          </w:tcPr>
          <w:p w14:paraId="4810BB13" w14:textId="77777777" w:rsidR="00D22AE0" w:rsidRDefault="00D22AE0" w:rsidP="00D22AE0"/>
        </w:tc>
        <w:tc>
          <w:tcPr>
            <w:tcW w:w="864" w:type="dxa"/>
          </w:tcPr>
          <w:p w14:paraId="44E5ACD5" w14:textId="77777777" w:rsidR="00D22AE0" w:rsidRDefault="00D22AE0" w:rsidP="00D22AE0"/>
        </w:tc>
        <w:tc>
          <w:tcPr>
            <w:tcW w:w="864" w:type="dxa"/>
          </w:tcPr>
          <w:p w14:paraId="3A24348E" w14:textId="77777777" w:rsidR="00D22AE0" w:rsidRDefault="00D22AE0" w:rsidP="00D22AE0"/>
        </w:tc>
        <w:tc>
          <w:tcPr>
            <w:tcW w:w="864" w:type="dxa"/>
          </w:tcPr>
          <w:p w14:paraId="1A0108E0" w14:textId="77777777" w:rsidR="00D22AE0" w:rsidRDefault="00D22AE0" w:rsidP="00D22AE0"/>
        </w:tc>
        <w:tc>
          <w:tcPr>
            <w:tcW w:w="864" w:type="dxa"/>
          </w:tcPr>
          <w:p w14:paraId="34BE3252" w14:textId="77777777" w:rsidR="00D22AE0" w:rsidRDefault="00D22AE0" w:rsidP="00D22AE0"/>
        </w:tc>
        <w:tc>
          <w:tcPr>
            <w:tcW w:w="864" w:type="dxa"/>
          </w:tcPr>
          <w:p w14:paraId="7F9D4F6C" w14:textId="77777777" w:rsidR="00D22AE0" w:rsidRDefault="00D22AE0" w:rsidP="00D22AE0"/>
        </w:tc>
        <w:tc>
          <w:tcPr>
            <w:tcW w:w="864" w:type="dxa"/>
          </w:tcPr>
          <w:p w14:paraId="50FCE80E" w14:textId="77777777" w:rsidR="00D22AE0" w:rsidRDefault="00D22AE0" w:rsidP="00D22AE0"/>
        </w:tc>
      </w:tr>
      <w:tr w:rsidR="00D22AE0" w:rsidRPr="00CC38F7" w14:paraId="101426A2" w14:textId="77777777" w:rsidTr="00C42800">
        <w:tblPrEx>
          <w:tblCellMar>
            <w:left w:w="108" w:type="dxa"/>
            <w:right w:w="108" w:type="dxa"/>
          </w:tblCellMar>
        </w:tblPrEx>
        <w:trPr>
          <w:cantSplit/>
          <w:trHeight w:val="395"/>
        </w:trPr>
        <w:tc>
          <w:tcPr>
            <w:tcW w:w="4894" w:type="dxa"/>
          </w:tcPr>
          <w:p w14:paraId="0FC5CC5B" w14:textId="31594943" w:rsidR="00D22AE0" w:rsidRPr="0033410A" w:rsidRDefault="00170552" w:rsidP="00B65B6F">
            <w:pPr>
              <w:pStyle w:val="TableDescriptivestatements"/>
            </w:pPr>
            <w:r w:rsidRPr="00170552">
              <w:t>Demonstrate knowledge of different types of work-based learning experiences (e.g., mentorships, job shadowing, internships, apprenticeships, practicum) and the characteristics, advantages, and disadvantages of each.</w:t>
            </w:r>
          </w:p>
        </w:tc>
        <w:tc>
          <w:tcPr>
            <w:tcW w:w="864" w:type="dxa"/>
          </w:tcPr>
          <w:p w14:paraId="323D7AC7" w14:textId="77777777" w:rsidR="00D22AE0" w:rsidRDefault="00D22AE0" w:rsidP="00D22AE0"/>
        </w:tc>
        <w:tc>
          <w:tcPr>
            <w:tcW w:w="866" w:type="dxa"/>
          </w:tcPr>
          <w:p w14:paraId="7B9BF536" w14:textId="77777777" w:rsidR="00D22AE0" w:rsidRDefault="00D22AE0" w:rsidP="00D22AE0"/>
        </w:tc>
        <w:tc>
          <w:tcPr>
            <w:tcW w:w="864" w:type="dxa"/>
          </w:tcPr>
          <w:p w14:paraId="291B1F6A" w14:textId="77777777" w:rsidR="00D22AE0" w:rsidRDefault="00D22AE0" w:rsidP="00D22AE0"/>
        </w:tc>
        <w:tc>
          <w:tcPr>
            <w:tcW w:w="864" w:type="dxa"/>
          </w:tcPr>
          <w:p w14:paraId="1090F6A9" w14:textId="77777777" w:rsidR="00D22AE0" w:rsidRDefault="00D22AE0" w:rsidP="00D22AE0"/>
        </w:tc>
        <w:tc>
          <w:tcPr>
            <w:tcW w:w="864" w:type="dxa"/>
          </w:tcPr>
          <w:p w14:paraId="24535A02" w14:textId="77777777" w:rsidR="00D22AE0" w:rsidRDefault="00D22AE0" w:rsidP="00D22AE0"/>
        </w:tc>
        <w:tc>
          <w:tcPr>
            <w:tcW w:w="864" w:type="dxa"/>
          </w:tcPr>
          <w:p w14:paraId="2CB0C370" w14:textId="77777777" w:rsidR="00D22AE0" w:rsidRDefault="00D22AE0" w:rsidP="00D22AE0"/>
        </w:tc>
        <w:tc>
          <w:tcPr>
            <w:tcW w:w="864" w:type="dxa"/>
          </w:tcPr>
          <w:p w14:paraId="144668D2" w14:textId="77777777" w:rsidR="00D22AE0" w:rsidRDefault="00D22AE0" w:rsidP="00D22AE0"/>
        </w:tc>
        <w:tc>
          <w:tcPr>
            <w:tcW w:w="864" w:type="dxa"/>
          </w:tcPr>
          <w:p w14:paraId="6C2FFE8D" w14:textId="77777777" w:rsidR="00D22AE0" w:rsidRDefault="00D22AE0" w:rsidP="00D22AE0"/>
        </w:tc>
        <w:tc>
          <w:tcPr>
            <w:tcW w:w="864" w:type="dxa"/>
          </w:tcPr>
          <w:p w14:paraId="08456541" w14:textId="77777777" w:rsidR="00D22AE0" w:rsidRDefault="00D22AE0" w:rsidP="00D22AE0"/>
        </w:tc>
        <w:tc>
          <w:tcPr>
            <w:tcW w:w="864" w:type="dxa"/>
          </w:tcPr>
          <w:p w14:paraId="694A362B" w14:textId="77777777" w:rsidR="00D22AE0" w:rsidRDefault="00D22AE0" w:rsidP="00D22AE0"/>
        </w:tc>
        <w:tc>
          <w:tcPr>
            <w:tcW w:w="864" w:type="dxa"/>
          </w:tcPr>
          <w:p w14:paraId="5F0CFB5E" w14:textId="77777777" w:rsidR="00D22AE0" w:rsidRDefault="00D22AE0" w:rsidP="00D22AE0"/>
        </w:tc>
      </w:tr>
      <w:tr w:rsidR="00D22AE0" w:rsidRPr="00CC38F7" w14:paraId="61B30A17" w14:textId="77777777" w:rsidTr="00847C73">
        <w:tblPrEx>
          <w:tblCellMar>
            <w:left w:w="108" w:type="dxa"/>
            <w:right w:w="108" w:type="dxa"/>
          </w:tblCellMar>
        </w:tblPrEx>
        <w:trPr>
          <w:cantSplit/>
          <w:trHeight w:val="395"/>
          <w:tblHeader/>
        </w:trPr>
        <w:tc>
          <w:tcPr>
            <w:tcW w:w="4894" w:type="dxa"/>
          </w:tcPr>
          <w:p w14:paraId="4FDE7A41" w14:textId="216C8287" w:rsidR="00D22AE0" w:rsidRPr="008171F3" w:rsidRDefault="00D22AE0" w:rsidP="00D22AE0">
            <w:pPr>
              <w:pStyle w:val="DomainHeader"/>
            </w:pPr>
            <w:r w:rsidRPr="008171F3">
              <w:t xml:space="preserve">Domain III — </w:t>
            </w:r>
            <w:r w:rsidR="00170552" w:rsidRPr="00170552">
              <w:t>The Learning Environment</w:t>
            </w:r>
          </w:p>
        </w:tc>
        <w:tc>
          <w:tcPr>
            <w:tcW w:w="864" w:type="dxa"/>
          </w:tcPr>
          <w:p w14:paraId="25050062" w14:textId="77777777" w:rsidR="00D22AE0" w:rsidRPr="00CC38F7" w:rsidRDefault="00D22AE0" w:rsidP="00D22AE0">
            <w:r>
              <w:t xml:space="preserve">  </w:t>
            </w:r>
          </w:p>
        </w:tc>
        <w:tc>
          <w:tcPr>
            <w:tcW w:w="866" w:type="dxa"/>
          </w:tcPr>
          <w:p w14:paraId="4BEC713D" w14:textId="77777777" w:rsidR="00D22AE0" w:rsidRPr="00CC38F7" w:rsidRDefault="00D22AE0" w:rsidP="00D22AE0">
            <w:r>
              <w:t xml:space="preserve">  </w:t>
            </w:r>
          </w:p>
        </w:tc>
        <w:tc>
          <w:tcPr>
            <w:tcW w:w="864" w:type="dxa"/>
          </w:tcPr>
          <w:p w14:paraId="48C10F7F" w14:textId="77777777" w:rsidR="00D22AE0" w:rsidRPr="00CC38F7" w:rsidRDefault="00D22AE0" w:rsidP="00D22AE0">
            <w:r>
              <w:t xml:space="preserve">  </w:t>
            </w:r>
          </w:p>
        </w:tc>
        <w:tc>
          <w:tcPr>
            <w:tcW w:w="864" w:type="dxa"/>
          </w:tcPr>
          <w:p w14:paraId="317C48EA" w14:textId="77777777" w:rsidR="00D22AE0" w:rsidRPr="00CC38F7" w:rsidRDefault="00D22AE0" w:rsidP="00D22AE0">
            <w:r>
              <w:t xml:space="preserve">  </w:t>
            </w:r>
          </w:p>
        </w:tc>
        <w:tc>
          <w:tcPr>
            <w:tcW w:w="864" w:type="dxa"/>
          </w:tcPr>
          <w:p w14:paraId="08060151" w14:textId="77777777" w:rsidR="00D22AE0" w:rsidRPr="00CC38F7" w:rsidRDefault="00D22AE0" w:rsidP="00D22AE0">
            <w:r>
              <w:t xml:space="preserve">  </w:t>
            </w:r>
          </w:p>
        </w:tc>
        <w:tc>
          <w:tcPr>
            <w:tcW w:w="864" w:type="dxa"/>
          </w:tcPr>
          <w:p w14:paraId="696D3EC4" w14:textId="77777777" w:rsidR="00D22AE0" w:rsidRPr="00CC38F7" w:rsidRDefault="00D22AE0" w:rsidP="00D22AE0">
            <w:r>
              <w:t xml:space="preserve">  </w:t>
            </w:r>
          </w:p>
        </w:tc>
        <w:tc>
          <w:tcPr>
            <w:tcW w:w="864" w:type="dxa"/>
          </w:tcPr>
          <w:p w14:paraId="1F0DC3D7" w14:textId="77777777" w:rsidR="00D22AE0" w:rsidRPr="00CC38F7" w:rsidRDefault="00D22AE0" w:rsidP="00D22AE0">
            <w:r>
              <w:t xml:space="preserve">  </w:t>
            </w:r>
          </w:p>
        </w:tc>
        <w:tc>
          <w:tcPr>
            <w:tcW w:w="864" w:type="dxa"/>
          </w:tcPr>
          <w:p w14:paraId="6E1ED263" w14:textId="77777777" w:rsidR="00D22AE0" w:rsidRPr="00CC38F7" w:rsidRDefault="00D22AE0" w:rsidP="00D22AE0">
            <w:r>
              <w:t xml:space="preserve">  </w:t>
            </w:r>
          </w:p>
        </w:tc>
        <w:tc>
          <w:tcPr>
            <w:tcW w:w="864" w:type="dxa"/>
          </w:tcPr>
          <w:p w14:paraId="2F7A2484" w14:textId="77777777" w:rsidR="00D22AE0" w:rsidRPr="00CC38F7" w:rsidRDefault="00D22AE0" w:rsidP="00D22AE0">
            <w:r>
              <w:t xml:space="preserve">  </w:t>
            </w:r>
          </w:p>
        </w:tc>
        <w:tc>
          <w:tcPr>
            <w:tcW w:w="864" w:type="dxa"/>
          </w:tcPr>
          <w:p w14:paraId="7BD79BDD" w14:textId="77777777" w:rsidR="00D22AE0" w:rsidRPr="00CC38F7" w:rsidRDefault="00D22AE0" w:rsidP="00D22AE0">
            <w:r>
              <w:t xml:space="preserve">  </w:t>
            </w:r>
          </w:p>
        </w:tc>
        <w:tc>
          <w:tcPr>
            <w:tcW w:w="864" w:type="dxa"/>
          </w:tcPr>
          <w:p w14:paraId="19836B2B" w14:textId="77777777" w:rsidR="00D22AE0" w:rsidRPr="00CC38F7" w:rsidRDefault="00D22AE0" w:rsidP="00D22AE0">
            <w:r>
              <w:t xml:space="preserve">  </w:t>
            </w:r>
          </w:p>
        </w:tc>
      </w:tr>
      <w:tr w:rsidR="00D22AE0" w:rsidRPr="00CC38F7" w14:paraId="70B976D2" w14:textId="77777777" w:rsidTr="00C42800">
        <w:tblPrEx>
          <w:tblCellMar>
            <w:left w:w="108" w:type="dxa"/>
            <w:right w:w="108" w:type="dxa"/>
          </w:tblCellMar>
        </w:tblPrEx>
        <w:trPr>
          <w:cantSplit/>
          <w:trHeight w:val="395"/>
        </w:trPr>
        <w:tc>
          <w:tcPr>
            <w:tcW w:w="4894" w:type="dxa"/>
          </w:tcPr>
          <w:p w14:paraId="2C96FA69" w14:textId="58B4D771" w:rsidR="00D22AE0" w:rsidRPr="00170552" w:rsidRDefault="00170552" w:rsidP="00B65B6F">
            <w:pPr>
              <w:pStyle w:val="TableBodyCopy"/>
              <w:rPr>
                <w:b/>
              </w:rPr>
            </w:pPr>
            <w:r w:rsidRPr="00170552">
              <w:rPr>
                <w:bCs/>
              </w:rPr>
              <w:t xml:space="preserve">Competency 006 (Organized, Productive Learning Environment): </w:t>
            </w:r>
            <w:r w:rsidRPr="00BB422E">
              <w:rPr>
                <w:i/>
                <w:iCs/>
              </w:rPr>
              <w:t>Understand the development and implementation of strategies for creating a well-organized and productive learning environment.</w:t>
            </w:r>
          </w:p>
        </w:tc>
        <w:tc>
          <w:tcPr>
            <w:tcW w:w="864" w:type="dxa"/>
          </w:tcPr>
          <w:p w14:paraId="371150C2" w14:textId="77777777" w:rsidR="00D22AE0" w:rsidRDefault="00D22AE0" w:rsidP="00D22AE0"/>
        </w:tc>
        <w:tc>
          <w:tcPr>
            <w:tcW w:w="866" w:type="dxa"/>
          </w:tcPr>
          <w:p w14:paraId="2E53E850" w14:textId="77777777" w:rsidR="00D22AE0" w:rsidRDefault="00D22AE0" w:rsidP="00D22AE0"/>
        </w:tc>
        <w:tc>
          <w:tcPr>
            <w:tcW w:w="864" w:type="dxa"/>
          </w:tcPr>
          <w:p w14:paraId="640403A0" w14:textId="77777777" w:rsidR="00D22AE0" w:rsidRDefault="00D22AE0" w:rsidP="00D22AE0"/>
        </w:tc>
        <w:tc>
          <w:tcPr>
            <w:tcW w:w="864" w:type="dxa"/>
          </w:tcPr>
          <w:p w14:paraId="090C04AB" w14:textId="77777777" w:rsidR="00D22AE0" w:rsidRDefault="00D22AE0" w:rsidP="00D22AE0"/>
        </w:tc>
        <w:tc>
          <w:tcPr>
            <w:tcW w:w="864" w:type="dxa"/>
          </w:tcPr>
          <w:p w14:paraId="2D1BCB0C" w14:textId="77777777" w:rsidR="00D22AE0" w:rsidRDefault="00D22AE0" w:rsidP="00D22AE0"/>
        </w:tc>
        <w:tc>
          <w:tcPr>
            <w:tcW w:w="864" w:type="dxa"/>
          </w:tcPr>
          <w:p w14:paraId="1E49444F" w14:textId="77777777" w:rsidR="00D22AE0" w:rsidRDefault="00D22AE0" w:rsidP="00D22AE0"/>
        </w:tc>
        <w:tc>
          <w:tcPr>
            <w:tcW w:w="864" w:type="dxa"/>
          </w:tcPr>
          <w:p w14:paraId="7BCE3FF8" w14:textId="77777777" w:rsidR="00D22AE0" w:rsidRDefault="00D22AE0" w:rsidP="00D22AE0"/>
        </w:tc>
        <w:tc>
          <w:tcPr>
            <w:tcW w:w="864" w:type="dxa"/>
          </w:tcPr>
          <w:p w14:paraId="327912EB" w14:textId="77777777" w:rsidR="00D22AE0" w:rsidRDefault="00D22AE0" w:rsidP="00D22AE0"/>
        </w:tc>
        <w:tc>
          <w:tcPr>
            <w:tcW w:w="864" w:type="dxa"/>
          </w:tcPr>
          <w:p w14:paraId="69D784BB" w14:textId="77777777" w:rsidR="00D22AE0" w:rsidRDefault="00D22AE0" w:rsidP="00D22AE0"/>
        </w:tc>
        <w:tc>
          <w:tcPr>
            <w:tcW w:w="864" w:type="dxa"/>
          </w:tcPr>
          <w:p w14:paraId="0C0BDF17" w14:textId="77777777" w:rsidR="00D22AE0" w:rsidRDefault="00D22AE0" w:rsidP="00D22AE0"/>
        </w:tc>
        <w:tc>
          <w:tcPr>
            <w:tcW w:w="864" w:type="dxa"/>
          </w:tcPr>
          <w:p w14:paraId="3E7A3113" w14:textId="77777777" w:rsidR="00D22AE0" w:rsidRDefault="00D22AE0" w:rsidP="00D22AE0"/>
        </w:tc>
      </w:tr>
      <w:tr w:rsidR="00D22AE0" w:rsidRPr="00CC38F7" w14:paraId="33D58439" w14:textId="77777777" w:rsidTr="00C42800">
        <w:tblPrEx>
          <w:tblCellMar>
            <w:left w:w="108" w:type="dxa"/>
            <w:right w:w="108" w:type="dxa"/>
          </w:tblCellMar>
        </w:tblPrEx>
        <w:trPr>
          <w:cantSplit/>
          <w:trHeight w:val="395"/>
        </w:trPr>
        <w:tc>
          <w:tcPr>
            <w:tcW w:w="4894" w:type="dxa"/>
          </w:tcPr>
          <w:p w14:paraId="16105D17" w14:textId="202923EB" w:rsidR="00D22AE0" w:rsidRPr="00B9766A" w:rsidRDefault="00170552" w:rsidP="00B65B6F">
            <w:pPr>
              <w:pStyle w:val="TableDescriptivestatements"/>
              <w:numPr>
                <w:ilvl w:val="0"/>
                <w:numId w:val="13"/>
              </w:numPr>
            </w:pPr>
            <w:r>
              <w:t>Demonstrate understanding of ways to i</w:t>
            </w:r>
            <w:r w:rsidRPr="00933E97">
              <w:t>mplement efficient and effective routines and procedures that promote stu</w:t>
            </w:r>
            <w:r>
              <w:t>dents' learning and achievement.</w:t>
            </w:r>
          </w:p>
        </w:tc>
        <w:tc>
          <w:tcPr>
            <w:tcW w:w="864" w:type="dxa"/>
          </w:tcPr>
          <w:p w14:paraId="0CCFE625" w14:textId="77777777" w:rsidR="00D22AE0" w:rsidRDefault="00D22AE0" w:rsidP="00D22AE0"/>
        </w:tc>
        <w:tc>
          <w:tcPr>
            <w:tcW w:w="866" w:type="dxa"/>
          </w:tcPr>
          <w:p w14:paraId="1EBCC20E" w14:textId="77777777" w:rsidR="00D22AE0" w:rsidRDefault="00D22AE0" w:rsidP="00D22AE0"/>
        </w:tc>
        <w:tc>
          <w:tcPr>
            <w:tcW w:w="864" w:type="dxa"/>
          </w:tcPr>
          <w:p w14:paraId="4A6D57CB" w14:textId="77777777" w:rsidR="00D22AE0" w:rsidRDefault="00D22AE0" w:rsidP="00D22AE0"/>
        </w:tc>
        <w:tc>
          <w:tcPr>
            <w:tcW w:w="864" w:type="dxa"/>
          </w:tcPr>
          <w:p w14:paraId="5FCDF63D" w14:textId="77777777" w:rsidR="00D22AE0" w:rsidRDefault="00D22AE0" w:rsidP="00D22AE0"/>
        </w:tc>
        <w:tc>
          <w:tcPr>
            <w:tcW w:w="864" w:type="dxa"/>
          </w:tcPr>
          <w:p w14:paraId="7B6C66C9" w14:textId="77777777" w:rsidR="00D22AE0" w:rsidRDefault="00D22AE0" w:rsidP="00D22AE0"/>
        </w:tc>
        <w:tc>
          <w:tcPr>
            <w:tcW w:w="864" w:type="dxa"/>
          </w:tcPr>
          <w:p w14:paraId="08B02B0D" w14:textId="77777777" w:rsidR="00D22AE0" w:rsidRDefault="00D22AE0" w:rsidP="00D22AE0"/>
        </w:tc>
        <w:tc>
          <w:tcPr>
            <w:tcW w:w="864" w:type="dxa"/>
          </w:tcPr>
          <w:p w14:paraId="69705947" w14:textId="77777777" w:rsidR="00D22AE0" w:rsidRDefault="00D22AE0" w:rsidP="00D22AE0"/>
        </w:tc>
        <w:tc>
          <w:tcPr>
            <w:tcW w:w="864" w:type="dxa"/>
          </w:tcPr>
          <w:p w14:paraId="161DE48B" w14:textId="77777777" w:rsidR="00D22AE0" w:rsidRDefault="00D22AE0" w:rsidP="00D22AE0"/>
        </w:tc>
        <w:tc>
          <w:tcPr>
            <w:tcW w:w="864" w:type="dxa"/>
          </w:tcPr>
          <w:p w14:paraId="13D5639E" w14:textId="77777777" w:rsidR="00D22AE0" w:rsidRDefault="00D22AE0" w:rsidP="00D22AE0"/>
        </w:tc>
        <w:tc>
          <w:tcPr>
            <w:tcW w:w="864" w:type="dxa"/>
          </w:tcPr>
          <w:p w14:paraId="7C5B63EF" w14:textId="77777777" w:rsidR="00D22AE0" w:rsidRDefault="00D22AE0" w:rsidP="00D22AE0"/>
        </w:tc>
        <w:tc>
          <w:tcPr>
            <w:tcW w:w="864" w:type="dxa"/>
          </w:tcPr>
          <w:p w14:paraId="5915C939" w14:textId="77777777" w:rsidR="00D22AE0" w:rsidRDefault="00D22AE0" w:rsidP="00D22AE0"/>
        </w:tc>
      </w:tr>
      <w:tr w:rsidR="00D22AE0" w:rsidRPr="00CC38F7" w14:paraId="0A14D990" w14:textId="77777777" w:rsidTr="00C42800">
        <w:tblPrEx>
          <w:tblCellMar>
            <w:left w:w="108" w:type="dxa"/>
            <w:right w:w="108" w:type="dxa"/>
          </w:tblCellMar>
        </w:tblPrEx>
        <w:trPr>
          <w:cantSplit/>
          <w:trHeight w:val="395"/>
        </w:trPr>
        <w:tc>
          <w:tcPr>
            <w:tcW w:w="4894" w:type="dxa"/>
          </w:tcPr>
          <w:p w14:paraId="213E437E" w14:textId="6B7180B4" w:rsidR="00D22AE0" w:rsidRPr="00B9766A" w:rsidRDefault="00170552" w:rsidP="00B65B6F">
            <w:pPr>
              <w:pStyle w:val="TableDescriptivestatements"/>
            </w:pPr>
            <w:r>
              <w:t>Apply knowledge of strategies to o</w:t>
            </w:r>
            <w:r w:rsidRPr="00933E97">
              <w:t xml:space="preserve">rganize classroom </w:t>
            </w:r>
            <w:r>
              <w:t xml:space="preserve">and laboratory </w:t>
            </w:r>
            <w:r w:rsidRPr="00933E97">
              <w:t xml:space="preserve">activities and schedules to enhance </w:t>
            </w:r>
            <w:r>
              <w:t>the efficiency</w:t>
            </w:r>
            <w:r w:rsidRPr="00933E97">
              <w:t xml:space="preserve"> of tea</w:t>
            </w:r>
            <w:r>
              <w:t>ching and learning.</w:t>
            </w:r>
          </w:p>
        </w:tc>
        <w:tc>
          <w:tcPr>
            <w:tcW w:w="864" w:type="dxa"/>
          </w:tcPr>
          <w:p w14:paraId="6CB008DF" w14:textId="77777777" w:rsidR="00D22AE0" w:rsidRDefault="00D22AE0" w:rsidP="00D22AE0"/>
        </w:tc>
        <w:tc>
          <w:tcPr>
            <w:tcW w:w="866" w:type="dxa"/>
          </w:tcPr>
          <w:p w14:paraId="38513385" w14:textId="77777777" w:rsidR="00D22AE0" w:rsidRDefault="00D22AE0" w:rsidP="00D22AE0"/>
        </w:tc>
        <w:tc>
          <w:tcPr>
            <w:tcW w:w="864" w:type="dxa"/>
          </w:tcPr>
          <w:p w14:paraId="1E324D5C" w14:textId="77777777" w:rsidR="00D22AE0" w:rsidRDefault="00D22AE0" w:rsidP="00D22AE0"/>
        </w:tc>
        <w:tc>
          <w:tcPr>
            <w:tcW w:w="864" w:type="dxa"/>
          </w:tcPr>
          <w:p w14:paraId="0ACE864F" w14:textId="77777777" w:rsidR="00D22AE0" w:rsidRDefault="00D22AE0" w:rsidP="00D22AE0"/>
        </w:tc>
        <w:tc>
          <w:tcPr>
            <w:tcW w:w="864" w:type="dxa"/>
          </w:tcPr>
          <w:p w14:paraId="30034DE8" w14:textId="77777777" w:rsidR="00D22AE0" w:rsidRDefault="00D22AE0" w:rsidP="00D22AE0"/>
        </w:tc>
        <w:tc>
          <w:tcPr>
            <w:tcW w:w="864" w:type="dxa"/>
          </w:tcPr>
          <w:p w14:paraId="09D08285" w14:textId="77777777" w:rsidR="00D22AE0" w:rsidRDefault="00D22AE0" w:rsidP="00D22AE0"/>
        </w:tc>
        <w:tc>
          <w:tcPr>
            <w:tcW w:w="864" w:type="dxa"/>
          </w:tcPr>
          <w:p w14:paraId="1F2BD580" w14:textId="77777777" w:rsidR="00D22AE0" w:rsidRDefault="00D22AE0" w:rsidP="00D22AE0"/>
        </w:tc>
        <w:tc>
          <w:tcPr>
            <w:tcW w:w="864" w:type="dxa"/>
          </w:tcPr>
          <w:p w14:paraId="6FAA5747" w14:textId="77777777" w:rsidR="00D22AE0" w:rsidRDefault="00D22AE0" w:rsidP="00D22AE0"/>
        </w:tc>
        <w:tc>
          <w:tcPr>
            <w:tcW w:w="864" w:type="dxa"/>
          </w:tcPr>
          <w:p w14:paraId="74E33F71" w14:textId="77777777" w:rsidR="00D22AE0" w:rsidRDefault="00D22AE0" w:rsidP="00D22AE0"/>
        </w:tc>
        <w:tc>
          <w:tcPr>
            <w:tcW w:w="864" w:type="dxa"/>
          </w:tcPr>
          <w:p w14:paraId="4D05CD9B" w14:textId="77777777" w:rsidR="00D22AE0" w:rsidRDefault="00D22AE0" w:rsidP="00D22AE0"/>
        </w:tc>
        <w:tc>
          <w:tcPr>
            <w:tcW w:w="864" w:type="dxa"/>
          </w:tcPr>
          <w:p w14:paraId="72ADA160" w14:textId="77777777" w:rsidR="00D22AE0" w:rsidRDefault="00D22AE0" w:rsidP="00D22AE0"/>
        </w:tc>
      </w:tr>
      <w:tr w:rsidR="00D22AE0" w:rsidRPr="00CC38F7" w14:paraId="0BB5CDAF" w14:textId="77777777" w:rsidTr="00C42800">
        <w:tblPrEx>
          <w:tblCellMar>
            <w:left w:w="108" w:type="dxa"/>
            <w:right w:w="108" w:type="dxa"/>
          </w:tblCellMar>
        </w:tblPrEx>
        <w:trPr>
          <w:cantSplit/>
          <w:trHeight w:val="395"/>
        </w:trPr>
        <w:tc>
          <w:tcPr>
            <w:tcW w:w="4894" w:type="dxa"/>
          </w:tcPr>
          <w:p w14:paraId="5CEB1C30" w14:textId="1F544F7D" w:rsidR="00D22AE0" w:rsidRPr="00B9766A" w:rsidRDefault="00170552" w:rsidP="00B65B6F">
            <w:pPr>
              <w:pStyle w:val="TableDescriptivestatements"/>
            </w:pPr>
            <w:r>
              <w:t>Apply knowledge of strategies for m</w:t>
            </w:r>
            <w:r w:rsidRPr="00933E97">
              <w:t>aintain</w:t>
            </w:r>
            <w:r>
              <w:t>ing</w:t>
            </w:r>
            <w:r w:rsidRPr="00933E97">
              <w:t xml:space="preserve"> a </w:t>
            </w:r>
            <w:r>
              <w:t>learning environment</w:t>
            </w:r>
            <w:r w:rsidRPr="00933E97">
              <w:t xml:space="preserve"> that is based on high expectations for student performance and </w:t>
            </w:r>
            <w:r>
              <w:t xml:space="preserve">empowers students to </w:t>
            </w:r>
            <w:r w:rsidRPr="00933E97">
              <w:t>take responsi</w:t>
            </w:r>
            <w:r>
              <w:t>bility for their own learning.</w:t>
            </w:r>
          </w:p>
        </w:tc>
        <w:tc>
          <w:tcPr>
            <w:tcW w:w="864" w:type="dxa"/>
          </w:tcPr>
          <w:p w14:paraId="42A54417" w14:textId="77777777" w:rsidR="00D22AE0" w:rsidRDefault="00D22AE0" w:rsidP="00D22AE0"/>
        </w:tc>
        <w:tc>
          <w:tcPr>
            <w:tcW w:w="866" w:type="dxa"/>
          </w:tcPr>
          <w:p w14:paraId="5931FA59" w14:textId="77777777" w:rsidR="00D22AE0" w:rsidRDefault="00D22AE0" w:rsidP="00D22AE0"/>
        </w:tc>
        <w:tc>
          <w:tcPr>
            <w:tcW w:w="864" w:type="dxa"/>
          </w:tcPr>
          <w:p w14:paraId="6D5E19EC" w14:textId="77777777" w:rsidR="00D22AE0" w:rsidRDefault="00D22AE0" w:rsidP="00D22AE0"/>
        </w:tc>
        <w:tc>
          <w:tcPr>
            <w:tcW w:w="864" w:type="dxa"/>
          </w:tcPr>
          <w:p w14:paraId="4E155AA9" w14:textId="77777777" w:rsidR="00D22AE0" w:rsidRDefault="00D22AE0" w:rsidP="00D22AE0"/>
        </w:tc>
        <w:tc>
          <w:tcPr>
            <w:tcW w:w="864" w:type="dxa"/>
          </w:tcPr>
          <w:p w14:paraId="2443DCD6" w14:textId="77777777" w:rsidR="00D22AE0" w:rsidRDefault="00D22AE0" w:rsidP="00D22AE0"/>
        </w:tc>
        <w:tc>
          <w:tcPr>
            <w:tcW w:w="864" w:type="dxa"/>
          </w:tcPr>
          <w:p w14:paraId="5A7BD69B" w14:textId="77777777" w:rsidR="00D22AE0" w:rsidRDefault="00D22AE0" w:rsidP="00D22AE0"/>
        </w:tc>
        <w:tc>
          <w:tcPr>
            <w:tcW w:w="864" w:type="dxa"/>
          </w:tcPr>
          <w:p w14:paraId="5BE4E27B" w14:textId="77777777" w:rsidR="00D22AE0" w:rsidRDefault="00D22AE0" w:rsidP="00D22AE0"/>
        </w:tc>
        <w:tc>
          <w:tcPr>
            <w:tcW w:w="864" w:type="dxa"/>
          </w:tcPr>
          <w:p w14:paraId="76D17148" w14:textId="77777777" w:rsidR="00D22AE0" w:rsidRDefault="00D22AE0" w:rsidP="00D22AE0"/>
        </w:tc>
        <w:tc>
          <w:tcPr>
            <w:tcW w:w="864" w:type="dxa"/>
          </w:tcPr>
          <w:p w14:paraId="5BF3C6DF" w14:textId="77777777" w:rsidR="00D22AE0" w:rsidRDefault="00D22AE0" w:rsidP="00D22AE0"/>
        </w:tc>
        <w:tc>
          <w:tcPr>
            <w:tcW w:w="864" w:type="dxa"/>
          </w:tcPr>
          <w:p w14:paraId="3221529F" w14:textId="77777777" w:rsidR="00D22AE0" w:rsidRDefault="00D22AE0" w:rsidP="00D22AE0"/>
        </w:tc>
        <w:tc>
          <w:tcPr>
            <w:tcW w:w="864" w:type="dxa"/>
          </w:tcPr>
          <w:p w14:paraId="436B7008" w14:textId="77777777" w:rsidR="00D22AE0" w:rsidRDefault="00D22AE0" w:rsidP="00D22AE0"/>
        </w:tc>
      </w:tr>
      <w:tr w:rsidR="00D22AE0" w:rsidRPr="00CC38F7" w14:paraId="055FCE4A" w14:textId="77777777" w:rsidTr="00C42800">
        <w:tblPrEx>
          <w:tblCellMar>
            <w:left w:w="108" w:type="dxa"/>
            <w:right w:w="108" w:type="dxa"/>
          </w:tblCellMar>
        </w:tblPrEx>
        <w:trPr>
          <w:cantSplit/>
          <w:trHeight w:val="395"/>
        </w:trPr>
        <w:tc>
          <w:tcPr>
            <w:tcW w:w="4894" w:type="dxa"/>
          </w:tcPr>
          <w:p w14:paraId="58A05FD4" w14:textId="6A7428C8" w:rsidR="00D22AE0" w:rsidRPr="00B9766A" w:rsidRDefault="00170552" w:rsidP="00B65B6F">
            <w:pPr>
              <w:pStyle w:val="TableDescriptivestatements"/>
            </w:pPr>
            <w:r w:rsidRPr="00933E97">
              <w:lastRenderedPageBreak/>
              <w:t>Apply strategies for maxim</w:t>
            </w:r>
            <w:r>
              <w:t>izing time spent on instruction (e.g., managing time,</w:t>
            </w:r>
            <w:r w:rsidRPr="00933E97">
              <w:t xml:space="preserve"> facilitating transitions</w:t>
            </w:r>
            <w:r>
              <w:t>).</w:t>
            </w:r>
          </w:p>
        </w:tc>
        <w:tc>
          <w:tcPr>
            <w:tcW w:w="864" w:type="dxa"/>
          </w:tcPr>
          <w:p w14:paraId="1B893D22" w14:textId="77777777" w:rsidR="00D22AE0" w:rsidRDefault="00D22AE0" w:rsidP="00D22AE0"/>
        </w:tc>
        <w:tc>
          <w:tcPr>
            <w:tcW w:w="866" w:type="dxa"/>
          </w:tcPr>
          <w:p w14:paraId="7AFAF127" w14:textId="77777777" w:rsidR="00D22AE0" w:rsidRDefault="00D22AE0" w:rsidP="00D22AE0"/>
        </w:tc>
        <w:tc>
          <w:tcPr>
            <w:tcW w:w="864" w:type="dxa"/>
          </w:tcPr>
          <w:p w14:paraId="08026107" w14:textId="77777777" w:rsidR="00D22AE0" w:rsidRDefault="00D22AE0" w:rsidP="00D22AE0"/>
        </w:tc>
        <w:tc>
          <w:tcPr>
            <w:tcW w:w="864" w:type="dxa"/>
          </w:tcPr>
          <w:p w14:paraId="5E5106C2" w14:textId="77777777" w:rsidR="00D22AE0" w:rsidRDefault="00D22AE0" w:rsidP="00D22AE0"/>
        </w:tc>
        <w:tc>
          <w:tcPr>
            <w:tcW w:w="864" w:type="dxa"/>
          </w:tcPr>
          <w:p w14:paraId="657D29AD" w14:textId="77777777" w:rsidR="00D22AE0" w:rsidRDefault="00D22AE0" w:rsidP="00D22AE0"/>
        </w:tc>
        <w:tc>
          <w:tcPr>
            <w:tcW w:w="864" w:type="dxa"/>
          </w:tcPr>
          <w:p w14:paraId="0DB4AC97" w14:textId="77777777" w:rsidR="00D22AE0" w:rsidRDefault="00D22AE0" w:rsidP="00D22AE0"/>
        </w:tc>
        <w:tc>
          <w:tcPr>
            <w:tcW w:w="864" w:type="dxa"/>
          </w:tcPr>
          <w:p w14:paraId="674DCF0E" w14:textId="77777777" w:rsidR="00D22AE0" w:rsidRDefault="00D22AE0" w:rsidP="00D22AE0"/>
        </w:tc>
        <w:tc>
          <w:tcPr>
            <w:tcW w:w="864" w:type="dxa"/>
          </w:tcPr>
          <w:p w14:paraId="2F0D40C0" w14:textId="77777777" w:rsidR="00D22AE0" w:rsidRDefault="00D22AE0" w:rsidP="00D22AE0"/>
        </w:tc>
        <w:tc>
          <w:tcPr>
            <w:tcW w:w="864" w:type="dxa"/>
          </w:tcPr>
          <w:p w14:paraId="2A79D879" w14:textId="77777777" w:rsidR="00D22AE0" w:rsidRDefault="00D22AE0" w:rsidP="00D22AE0"/>
        </w:tc>
        <w:tc>
          <w:tcPr>
            <w:tcW w:w="864" w:type="dxa"/>
          </w:tcPr>
          <w:p w14:paraId="1F7261D1" w14:textId="77777777" w:rsidR="00D22AE0" w:rsidRDefault="00D22AE0" w:rsidP="00D22AE0"/>
        </w:tc>
        <w:tc>
          <w:tcPr>
            <w:tcW w:w="864" w:type="dxa"/>
          </w:tcPr>
          <w:p w14:paraId="021F49D3" w14:textId="77777777" w:rsidR="00D22AE0" w:rsidRDefault="00D22AE0" w:rsidP="00D22AE0"/>
        </w:tc>
      </w:tr>
      <w:tr w:rsidR="00D22AE0" w:rsidRPr="00CC38F7" w14:paraId="1F340012" w14:textId="77777777" w:rsidTr="00C42800">
        <w:tblPrEx>
          <w:tblCellMar>
            <w:left w:w="108" w:type="dxa"/>
            <w:right w:w="108" w:type="dxa"/>
          </w:tblCellMar>
        </w:tblPrEx>
        <w:trPr>
          <w:cantSplit/>
          <w:trHeight w:val="395"/>
        </w:trPr>
        <w:tc>
          <w:tcPr>
            <w:tcW w:w="4894" w:type="dxa"/>
          </w:tcPr>
          <w:p w14:paraId="4779ADEC" w14:textId="51D20CAA" w:rsidR="00D22AE0" w:rsidRPr="00B9766A" w:rsidRDefault="00AA316B" w:rsidP="00B65B6F">
            <w:pPr>
              <w:pStyle w:val="TableDescriptivestatements"/>
            </w:pPr>
            <w:r>
              <w:t>Apply principles for p</w:t>
            </w:r>
            <w:r w:rsidRPr="00933E97">
              <w:t>lan</w:t>
            </w:r>
            <w:r>
              <w:t>ning, managing, and facilitating</w:t>
            </w:r>
            <w:r w:rsidRPr="00933E97">
              <w:t xml:space="preserve"> </w:t>
            </w:r>
            <w:r>
              <w:t>classroom and laboratory organization</w:t>
            </w:r>
            <w:r w:rsidRPr="00933E97">
              <w:t xml:space="preserve"> in order to maximize student</w:t>
            </w:r>
            <w:r>
              <w:t>s'</w:t>
            </w:r>
            <w:r w:rsidRPr="00933E97">
              <w:t xml:space="preserve"> collaboration, p</w:t>
            </w:r>
            <w:r>
              <w:t>articipation, and achievement.</w:t>
            </w:r>
          </w:p>
        </w:tc>
        <w:tc>
          <w:tcPr>
            <w:tcW w:w="864" w:type="dxa"/>
          </w:tcPr>
          <w:p w14:paraId="22121AAE" w14:textId="77777777" w:rsidR="00D22AE0" w:rsidRDefault="00D22AE0" w:rsidP="00D22AE0"/>
        </w:tc>
        <w:tc>
          <w:tcPr>
            <w:tcW w:w="866" w:type="dxa"/>
          </w:tcPr>
          <w:p w14:paraId="2B965B9B" w14:textId="77777777" w:rsidR="00D22AE0" w:rsidRDefault="00D22AE0" w:rsidP="00D22AE0"/>
        </w:tc>
        <w:tc>
          <w:tcPr>
            <w:tcW w:w="864" w:type="dxa"/>
          </w:tcPr>
          <w:p w14:paraId="42450D58" w14:textId="77777777" w:rsidR="00D22AE0" w:rsidRDefault="00D22AE0" w:rsidP="00D22AE0"/>
        </w:tc>
        <w:tc>
          <w:tcPr>
            <w:tcW w:w="864" w:type="dxa"/>
          </w:tcPr>
          <w:p w14:paraId="6E1DC01C" w14:textId="77777777" w:rsidR="00D22AE0" w:rsidRDefault="00D22AE0" w:rsidP="00D22AE0"/>
        </w:tc>
        <w:tc>
          <w:tcPr>
            <w:tcW w:w="864" w:type="dxa"/>
          </w:tcPr>
          <w:p w14:paraId="065FD588" w14:textId="77777777" w:rsidR="00D22AE0" w:rsidRDefault="00D22AE0" w:rsidP="00D22AE0"/>
        </w:tc>
        <w:tc>
          <w:tcPr>
            <w:tcW w:w="864" w:type="dxa"/>
          </w:tcPr>
          <w:p w14:paraId="258F707D" w14:textId="77777777" w:rsidR="00D22AE0" w:rsidRDefault="00D22AE0" w:rsidP="00D22AE0"/>
        </w:tc>
        <w:tc>
          <w:tcPr>
            <w:tcW w:w="864" w:type="dxa"/>
          </w:tcPr>
          <w:p w14:paraId="0ADB3A17" w14:textId="77777777" w:rsidR="00D22AE0" w:rsidRDefault="00D22AE0" w:rsidP="00D22AE0"/>
        </w:tc>
        <w:tc>
          <w:tcPr>
            <w:tcW w:w="864" w:type="dxa"/>
          </w:tcPr>
          <w:p w14:paraId="17502D32" w14:textId="77777777" w:rsidR="00D22AE0" w:rsidRDefault="00D22AE0" w:rsidP="00D22AE0"/>
        </w:tc>
        <w:tc>
          <w:tcPr>
            <w:tcW w:w="864" w:type="dxa"/>
          </w:tcPr>
          <w:p w14:paraId="79E28A69" w14:textId="77777777" w:rsidR="00D22AE0" w:rsidRDefault="00D22AE0" w:rsidP="00D22AE0"/>
        </w:tc>
        <w:tc>
          <w:tcPr>
            <w:tcW w:w="864" w:type="dxa"/>
          </w:tcPr>
          <w:p w14:paraId="02E4E7A4" w14:textId="77777777" w:rsidR="00D22AE0" w:rsidRDefault="00D22AE0" w:rsidP="00D22AE0"/>
        </w:tc>
        <w:tc>
          <w:tcPr>
            <w:tcW w:w="864" w:type="dxa"/>
          </w:tcPr>
          <w:p w14:paraId="22973E0B" w14:textId="77777777" w:rsidR="00D22AE0" w:rsidRDefault="00D22AE0" w:rsidP="00D22AE0"/>
        </w:tc>
      </w:tr>
      <w:tr w:rsidR="00D22AE0" w:rsidRPr="00CC38F7" w14:paraId="3F4E5CAF" w14:textId="77777777" w:rsidTr="00C42800">
        <w:tblPrEx>
          <w:tblCellMar>
            <w:left w:w="108" w:type="dxa"/>
            <w:right w:w="108" w:type="dxa"/>
          </w:tblCellMar>
        </w:tblPrEx>
        <w:trPr>
          <w:cantSplit/>
          <w:trHeight w:val="395"/>
        </w:trPr>
        <w:tc>
          <w:tcPr>
            <w:tcW w:w="4894" w:type="dxa"/>
          </w:tcPr>
          <w:p w14:paraId="02D25856" w14:textId="2CB9EA1C" w:rsidR="00D22AE0" w:rsidRPr="00AA316B" w:rsidRDefault="00AA316B" w:rsidP="00B65B6F">
            <w:pPr>
              <w:pStyle w:val="TableBodyCopy"/>
              <w:rPr>
                <w:b/>
              </w:rPr>
            </w:pPr>
            <w:r w:rsidRPr="00AA316B">
              <w:rPr>
                <w:bCs/>
              </w:rPr>
              <w:t>Competency 007 (Safe, Supportive Learning Environment):</w:t>
            </w:r>
            <w:r w:rsidRPr="00AA316B">
              <w:rPr>
                <w:b/>
              </w:rPr>
              <w:t xml:space="preserve"> </w:t>
            </w:r>
            <w:r w:rsidRPr="00BB422E">
              <w:rPr>
                <w:i/>
                <w:iCs/>
              </w:rPr>
              <w:t>Understand principles and strategies for maintaining a physically and emotionally safe, supportive learning environment that maximizes student learning.</w:t>
            </w:r>
          </w:p>
        </w:tc>
        <w:tc>
          <w:tcPr>
            <w:tcW w:w="864" w:type="dxa"/>
          </w:tcPr>
          <w:p w14:paraId="5A937C36" w14:textId="77777777" w:rsidR="00D22AE0" w:rsidRDefault="00D22AE0" w:rsidP="00B65B6F">
            <w:pPr>
              <w:pStyle w:val="TableBodyCopy"/>
            </w:pPr>
          </w:p>
        </w:tc>
        <w:tc>
          <w:tcPr>
            <w:tcW w:w="866" w:type="dxa"/>
          </w:tcPr>
          <w:p w14:paraId="6710FA76" w14:textId="77777777" w:rsidR="00D22AE0" w:rsidRDefault="00D22AE0" w:rsidP="00B65B6F">
            <w:pPr>
              <w:pStyle w:val="TableBodyCopy"/>
            </w:pPr>
          </w:p>
        </w:tc>
        <w:tc>
          <w:tcPr>
            <w:tcW w:w="864" w:type="dxa"/>
          </w:tcPr>
          <w:p w14:paraId="11655F5B" w14:textId="77777777" w:rsidR="00D22AE0" w:rsidRDefault="00D22AE0" w:rsidP="00B65B6F">
            <w:pPr>
              <w:pStyle w:val="TableBodyCopy"/>
            </w:pPr>
          </w:p>
        </w:tc>
        <w:tc>
          <w:tcPr>
            <w:tcW w:w="864" w:type="dxa"/>
          </w:tcPr>
          <w:p w14:paraId="7907DB68" w14:textId="77777777" w:rsidR="00D22AE0" w:rsidRDefault="00D22AE0" w:rsidP="00B65B6F">
            <w:pPr>
              <w:pStyle w:val="TableBodyCopy"/>
            </w:pPr>
          </w:p>
        </w:tc>
        <w:tc>
          <w:tcPr>
            <w:tcW w:w="864" w:type="dxa"/>
          </w:tcPr>
          <w:p w14:paraId="3D790B35" w14:textId="77777777" w:rsidR="00D22AE0" w:rsidRDefault="00D22AE0" w:rsidP="00B65B6F">
            <w:pPr>
              <w:pStyle w:val="TableBodyCopy"/>
            </w:pPr>
          </w:p>
        </w:tc>
        <w:tc>
          <w:tcPr>
            <w:tcW w:w="864" w:type="dxa"/>
          </w:tcPr>
          <w:p w14:paraId="67AFD5C8" w14:textId="77777777" w:rsidR="00D22AE0" w:rsidRDefault="00D22AE0" w:rsidP="00B65B6F">
            <w:pPr>
              <w:pStyle w:val="TableBodyCopy"/>
            </w:pPr>
          </w:p>
        </w:tc>
        <w:tc>
          <w:tcPr>
            <w:tcW w:w="864" w:type="dxa"/>
          </w:tcPr>
          <w:p w14:paraId="5FA93837" w14:textId="77777777" w:rsidR="00D22AE0" w:rsidRDefault="00D22AE0" w:rsidP="00B65B6F">
            <w:pPr>
              <w:pStyle w:val="TableBodyCopy"/>
            </w:pPr>
          </w:p>
        </w:tc>
        <w:tc>
          <w:tcPr>
            <w:tcW w:w="864" w:type="dxa"/>
          </w:tcPr>
          <w:p w14:paraId="79DE78A8" w14:textId="77777777" w:rsidR="00D22AE0" w:rsidRDefault="00D22AE0" w:rsidP="00B65B6F">
            <w:pPr>
              <w:pStyle w:val="TableBodyCopy"/>
            </w:pPr>
          </w:p>
        </w:tc>
        <w:tc>
          <w:tcPr>
            <w:tcW w:w="864" w:type="dxa"/>
          </w:tcPr>
          <w:p w14:paraId="66C7CDB3" w14:textId="77777777" w:rsidR="00D22AE0" w:rsidRDefault="00D22AE0" w:rsidP="00B65B6F">
            <w:pPr>
              <w:pStyle w:val="TableBodyCopy"/>
            </w:pPr>
          </w:p>
        </w:tc>
        <w:tc>
          <w:tcPr>
            <w:tcW w:w="864" w:type="dxa"/>
          </w:tcPr>
          <w:p w14:paraId="1A2B31DC" w14:textId="77777777" w:rsidR="00D22AE0" w:rsidRDefault="00D22AE0" w:rsidP="00B65B6F">
            <w:pPr>
              <w:pStyle w:val="TableBodyCopy"/>
            </w:pPr>
          </w:p>
        </w:tc>
        <w:tc>
          <w:tcPr>
            <w:tcW w:w="864" w:type="dxa"/>
          </w:tcPr>
          <w:p w14:paraId="062472A2" w14:textId="77777777" w:rsidR="00D22AE0" w:rsidRDefault="00D22AE0" w:rsidP="00B65B6F">
            <w:pPr>
              <w:pStyle w:val="TableBodyCopy"/>
            </w:pPr>
          </w:p>
        </w:tc>
      </w:tr>
      <w:tr w:rsidR="00D22AE0" w:rsidRPr="00CC38F7" w14:paraId="2E7265AE" w14:textId="77777777" w:rsidTr="00C42800">
        <w:tblPrEx>
          <w:tblCellMar>
            <w:left w:w="108" w:type="dxa"/>
            <w:right w:w="108" w:type="dxa"/>
          </w:tblCellMar>
        </w:tblPrEx>
        <w:trPr>
          <w:cantSplit/>
          <w:trHeight w:val="395"/>
        </w:trPr>
        <w:tc>
          <w:tcPr>
            <w:tcW w:w="4894" w:type="dxa"/>
          </w:tcPr>
          <w:p w14:paraId="3C468961" w14:textId="65E2AB63" w:rsidR="00D22AE0" w:rsidRPr="00281FF0" w:rsidRDefault="00010EE8" w:rsidP="00B65B6F">
            <w:pPr>
              <w:pStyle w:val="TableDescriptivestatements"/>
              <w:numPr>
                <w:ilvl w:val="0"/>
                <w:numId w:val="15"/>
              </w:numPr>
            </w:pPr>
            <w:r>
              <w:t>Apply knowledge of</w:t>
            </w:r>
            <w:r w:rsidRPr="00933E97">
              <w:t xml:space="preserve"> strategies for creating a</w:t>
            </w:r>
            <w:r>
              <w:t>n inclusive</w:t>
            </w:r>
            <w:r w:rsidRPr="00933E97">
              <w:t xml:space="preserve"> learning environment in which diversity and individual differences are respected and classroom interaction</w:t>
            </w:r>
            <w:r>
              <w:t>s</w:t>
            </w:r>
            <w:r w:rsidRPr="00933E97">
              <w:t xml:space="preserve"> are </w:t>
            </w:r>
            <w:r>
              <w:t>positive</w:t>
            </w:r>
            <w:r w:rsidRPr="00933E97">
              <w:t xml:space="preserve"> and respectful.</w:t>
            </w:r>
          </w:p>
        </w:tc>
        <w:tc>
          <w:tcPr>
            <w:tcW w:w="864" w:type="dxa"/>
          </w:tcPr>
          <w:p w14:paraId="791125FA" w14:textId="77777777" w:rsidR="00D22AE0" w:rsidRDefault="00D22AE0" w:rsidP="00B65B6F">
            <w:pPr>
              <w:pStyle w:val="TableBodyCopy"/>
            </w:pPr>
          </w:p>
        </w:tc>
        <w:tc>
          <w:tcPr>
            <w:tcW w:w="866" w:type="dxa"/>
          </w:tcPr>
          <w:p w14:paraId="21EADC90" w14:textId="77777777" w:rsidR="00D22AE0" w:rsidRDefault="00D22AE0" w:rsidP="00B65B6F">
            <w:pPr>
              <w:pStyle w:val="TableBodyCopy"/>
            </w:pPr>
          </w:p>
        </w:tc>
        <w:tc>
          <w:tcPr>
            <w:tcW w:w="864" w:type="dxa"/>
          </w:tcPr>
          <w:p w14:paraId="4A1C33CA" w14:textId="77777777" w:rsidR="00D22AE0" w:rsidRDefault="00D22AE0" w:rsidP="00B65B6F">
            <w:pPr>
              <w:pStyle w:val="TableBodyCopy"/>
            </w:pPr>
          </w:p>
        </w:tc>
        <w:tc>
          <w:tcPr>
            <w:tcW w:w="864" w:type="dxa"/>
          </w:tcPr>
          <w:p w14:paraId="36FB9E0E" w14:textId="77777777" w:rsidR="00D22AE0" w:rsidRDefault="00D22AE0" w:rsidP="00B65B6F">
            <w:pPr>
              <w:pStyle w:val="TableBodyCopy"/>
            </w:pPr>
          </w:p>
        </w:tc>
        <w:tc>
          <w:tcPr>
            <w:tcW w:w="864" w:type="dxa"/>
          </w:tcPr>
          <w:p w14:paraId="6DEB5879" w14:textId="77777777" w:rsidR="00D22AE0" w:rsidRDefault="00D22AE0" w:rsidP="00B65B6F">
            <w:pPr>
              <w:pStyle w:val="TableBodyCopy"/>
            </w:pPr>
          </w:p>
        </w:tc>
        <w:tc>
          <w:tcPr>
            <w:tcW w:w="864" w:type="dxa"/>
          </w:tcPr>
          <w:p w14:paraId="78AE0E8B" w14:textId="77777777" w:rsidR="00D22AE0" w:rsidRDefault="00D22AE0" w:rsidP="00B65B6F">
            <w:pPr>
              <w:pStyle w:val="TableBodyCopy"/>
            </w:pPr>
          </w:p>
        </w:tc>
        <w:tc>
          <w:tcPr>
            <w:tcW w:w="864" w:type="dxa"/>
          </w:tcPr>
          <w:p w14:paraId="4870DC9D" w14:textId="77777777" w:rsidR="00D22AE0" w:rsidRDefault="00D22AE0" w:rsidP="00B65B6F">
            <w:pPr>
              <w:pStyle w:val="TableBodyCopy"/>
            </w:pPr>
          </w:p>
        </w:tc>
        <w:tc>
          <w:tcPr>
            <w:tcW w:w="864" w:type="dxa"/>
          </w:tcPr>
          <w:p w14:paraId="2CCC3F17" w14:textId="77777777" w:rsidR="00D22AE0" w:rsidRDefault="00D22AE0" w:rsidP="00B65B6F">
            <w:pPr>
              <w:pStyle w:val="TableBodyCopy"/>
            </w:pPr>
          </w:p>
        </w:tc>
        <w:tc>
          <w:tcPr>
            <w:tcW w:w="864" w:type="dxa"/>
          </w:tcPr>
          <w:p w14:paraId="329D16D8" w14:textId="77777777" w:rsidR="00D22AE0" w:rsidRDefault="00D22AE0" w:rsidP="00B65B6F">
            <w:pPr>
              <w:pStyle w:val="TableBodyCopy"/>
            </w:pPr>
          </w:p>
        </w:tc>
        <w:tc>
          <w:tcPr>
            <w:tcW w:w="864" w:type="dxa"/>
          </w:tcPr>
          <w:p w14:paraId="4F822CDE" w14:textId="77777777" w:rsidR="00D22AE0" w:rsidRDefault="00D22AE0" w:rsidP="00B65B6F">
            <w:pPr>
              <w:pStyle w:val="TableBodyCopy"/>
            </w:pPr>
          </w:p>
        </w:tc>
        <w:tc>
          <w:tcPr>
            <w:tcW w:w="864" w:type="dxa"/>
          </w:tcPr>
          <w:p w14:paraId="500016AA" w14:textId="77777777" w:rsidR="00D22AE0" w:rsidRDefault="00D22AE0" w:rsidP="00B65B6F">
            <w:pPr>
              <w:pStyle w:val="TableBodyCopy"/>
            </w:pPr>
          </w:p>
        </w:tc>
      </w:tr>
      <w:tr w:rsidR="00D22AE0" w:rsidRPr="00CC38F7" w14:paraId="375EFFE3" w14:textId="77777777" w:rsidTr="00C42800">
        <w:tblPrEx>
          <w:tblCellMar>
            <w:left w:w="108" w:type="dxa"/>
            <w:right w:w="108" w:type="dxa"/>
          </w:tblCellMar>
        </w:tblPrEx>
        <w:trPr>
          <w:cantSplit/>
          <w:trHeight w:val="395"/>
        </w:trPr>
        <w:tc>
          <w:tcPr>
            <w:tcW w:w="4894" w:type="dxa"/>
          </w:tcPr>
          <w:p w14:paraId="75B38997" w14:textId="3AAD28BC" w:rsidR="00D22AE0" w:rsidRPr="00281FF0" w:rsidRDefault="00010EE8" w:rsidP="00B65B6F">
            <w:pPr>
              <w:pStyle w:val="TableDescriptivestatements"/>
            </w:pPr>
            <w:r>
              <w:t>Demonstrate knowledge of how to f</w:t>
            </w:r>
            <w:r w:rsidRPr="00933E97">
              <w:t>acilitate positive and productive interactions with and among students</w:t>
            </w:r>
            <w:r>
              <w:t xml:space="preserve"> in small or large groups</w:t>
            </w:r>
            <w:r w:rsidRPr="00933E97">
              <w:t>.</w:t>
            </w:r>
          </w:p>
        </w:tc>
        <w:tc>
          <w:tcPr>
            <w:tcW w:w="864" w:type="dxa"/>
          </w:tcPr>
          <w:p w14:paraId="03B26DB4" w14:textId="77777777" w:rsidR="00D22AE0" w:rsidRDefault="00D22AE0" w:rsidP="00B65B6F">
            <w:pPr>
              <w:pStyle w:val="TableBodyCopy"/>
            </w:pPr>
          </w:p>
        </w:tc>
        <w:tc>
          <w:tcPr>
            <w:tcW w:w="866" w:type="dxa"/>
          </w:tcPr>
          <w:p w14:paraId="6F275201" w14:textId="77777777" w:rsidR="00D22AE0" w:rsidRDefault="00D22AE0" w:rsidP="00B65B6F">
            <w:pPr>
              <w:pStyle w:val="TableBodyCopy"/>
            </w:pPr>
          </w:p>
        </w:tc>
        <w:tc>
          <w:tcPr>
            <w:tcW w:w="864" w:type="dxa"/>
          </w:tcPr>
          <w:p w14:paraId="5281D25E" w14:textId="77777777" w:rsidR="00D22AE0" w:rsidRDefault="00D22AE0" w:rsidP="00B65B6F">
            <w:pPr>
              <w:pStyle w:val="TableBodyCopy"/>
            </w:pPr>
          </w:p>
        </w:tc>
        <w:tc>
          <w:tcPr>
            <w:tcW w:w="864" w:type="dxa"/>
          </w:tcPr>
          <w:p w14:paraId="59705077" w14:textId="77777777" w:rsidR="00D22AE0" w:rsidRDefault="00D22AE0" w:rsidP="00B65B6F">
            <w:pPr>
              <w:pStyle w:val="TableBodyCopy"/>
            </w:pPr>
          </w:p>
        </w:tc>
        <w:tc>
          <w:tcPr>
            <w:tcW w:w="864" w:type="dxa"/>
          </w:tcPr>
          <w:p w14:paraId="44CBC9C9" w14:textId="77777777" w:rsidR="00D22AE0" w:rsidRDefault="00D22AE0" w:rsidP="00B65B6F">
            <w:pPr>
              <w:pStyle w:val="TableBodyCopy"/>
            </w:pPr>
          </w:p>
        </w:tc>
        <w:tc>
          <w:tcPr>
            <w:tcW w:w="864" w:type="dxa"/>
          </w:tcPr>
          <w:p w14:paraId="5908F4B7" w14:textId="77777777" w:rsidR="00D22AE0" w:rsidRDefault="00D22AE0" w:rsidP="00B65B6F">
            <w:pPr>
              <w:pStyle w:val="TableBodyCopy"/>
            </w:pPr>
          </w:p>
        </w:tc>
        <w:tc>
          <w:tcPr>
            <w:tcW w:w="864" w:type="dxa"/>
          </w:tcPr>
          <w:p w14:paraId="47A1025F" w14:textId="77777777" w:rsidR="00D22AE0" w:rsidRDefault="00D22AE0" w:rsidP="00B65B6F">
            <w:pPr>
              <w:pStyle w:val="TableBodyCopy"/>
            </w:pPr>
          </w:p>
        </w:tc>
        <w:tc>
          <w:tcPr>
            <w:tcW w:w="864" w:type="dxa"/>
          </w:tcPr>
          <w:p w14:paraId="06E4D3F3" w14:textId="77777777" w:rsidR="00D22AE0" w:rsidRDefault="00D22AE0" w:rsidP="00B65B6F">
            <w:pPr>
              <w:pStyle w:val="TableBodyCopy"/>
            </w:pPr>
          </w:p>
        </w:tc>
        <w:tc>
          <w:tcPr>
            <w:tcW w:w="864" w:type="dxa"/>
          </w:tcPr>
          <w:p w14:paraId="13A3D82A" w14:textId="77777777" w:rsidR="00D22AE0" w:rsidRDefault="00D22AE0" w:rsidP="00B65B6F">
            <w:pPr>
              <w:pStyle w:val="TableBodyCopy"/>
            </w:pPr>
          </w:p>
        </w:tc>
        <w:tc>
          <w:tcPr>
            <w:tcW w:w="864" w:type="dxa"/>
          </w:tcPr>
          <w:p w14:paraId="0FA8704B" w14:textId="77777777" w:rsidR="00D22AE0" w:rsidRDefault="00D22AE0" w:rsidP="00B65B6F">
            <w:pPr>
              <w:pStyle w:val="TableBodyCopy"/>
            </w:pPr>
          </w:p>
        </w:tc>
        <w:tc>
          <w:tcPr>
            <w:tcW w:w="864" w:type="dxa"/>
          </w:tcPr>
          <w:p w14:paraId="4BE8A717" w14:textId="77777777" w:rsidR="00D22AE0" w:rsidRDefault="00D22AE0" w:rsidP="00B65B6F">
            <w:pPr>
              <w:pStyle w:val="TableBodyCopy"/>
            </w:pPr>
          </w:p>
        </w:tc>
      </w:tr>
      <w:tr w:rsidR="00D22AE0" w:rsidRPr="00CC38F7" w14:paraId="61043744" w14:textId="77777777" w:rsidTr="00C42800">
        <w:tblPrEx>
          <w:tblCellMar>
            <w:left w:w="108" w:type="dxa"/>
            <w:right w:w="108" w:type="dxa"/>
          </w:tblCellMar>
        </w:tblPrEx>
        <w:trPr>
          <w:cantSplit/>
          <w:trHeight w:val="395"/>
        </w:trPr>
        <w:tc>
          <w:tcPr>
            <w:tcW w:w="4894" w:type="dxa"/>
          </w:tcPr>
          <w:p w14:paraId="528B7BD5" w14:textId="6E2D80C3" w:rsidR="00D22AE0" w:rsidRPr="00281FF0" w:rsidRDefault="00010EE8" w:rsidP="00B65B6F">
            <w:pPr>
              <w:pStyle w:val="TableDescriptivestatements"/>
            </w:pPr>
            <w:r>
              <w:t>Apply strategies for arranging and organizing</w:t>
            </w:r>
            <w:r w:rsidRPr="00933E97">
              <w:t xml:space="preserve"> the physical environment to maximize student learning and to ensure that all students have access to resources</w:t>
            </w:r>
            <w:r>
              <w:t>.</w:t>
            </w:r>
          </w:p>
        </w:tc>
        <w:tc>
          <w:tcPr>
            <w:tcW w:w="864" w:type="dxa"/>
          </w:tcPr>
          <w:p w14:paraId="4C1A8873" w14:textId="77777777" w:rsidR="00D22AE0" w:rsidRDefault="00D22AE0" w:rsidP="00B65B6F">
            <w:pPr>
              <w:pStyle w:val="TableBodyCopy"/>
            </w:pPr>
          </w:p>
        </w:tc>
        <w:tc>
          <w:tcPr>
            <w:tcW w:w="866" w:type="dxa"/>
          </w:tcPr>
          <w:p w14:paraId="30F17719" w14:textId="77777777" w:rsidR="00D22AE0" w:rsidRDefault="00D22AE0" w:rsidP="00B65B6F">
            <w:pPr>
              <w:pStyle w:val="TableBodyCopy"/>
            </w:pPr>
          </w:p>
        </w:tc>
        <w:tc>
          <w:tcPr>
            <w:tcW w:w="864" w:type="dxa"/>
          </w:tcPr>
          <w:p w14:paraId="3A72D353" w14:textId="77777777" w:rsidR="00D22AE0" w:rsidRDefault="00D22AE0" w:rsidP="00B65B6F">
            <w:pPr>
              <w:pStyle w:val="TableBodyCopy"/>
            </w:pPr>
          </w:p>
        </w:tc>
        <w:tc>
          <w:tcPr>
            <w:tcW w:w="864" w:type="dxa"/>
          </w:tcPr>
          <w:p w14:paraId="6221D770" w14:textId="77777777" w:rsidR="00D22AE0" w:rsidRDefault="00D22AE0" w:rsidP="00B65B6F">
            <w:pPr>
              <w:pStyle w:val="TableBodyCopy"/>
            </w:pPr>
          </w:p>
        </w:tc>
        <w:tc>
          <w:tcPr>
            <w:tcW w:w="864" w:type="dxa"/>
          </w:tcPr>
          <w:p w14:paraId="4752DE0C" w14:textId="77777777" w:rsidR="00D22AE0" w:rsidRDefault="00D22AE0" w:rsidP="00B65B6F">
            <w:pPr>
              <w:pStyle w:val="TableBodyCopy"/>
            </w:pPr>
          </w:p>
        </w:tc>
        <w:tc>
          <w:tcPr>
            <w:tcW w:w="864" w:type="dxa"/>
          </w:tcPr>
          <w:p w14:paraId="511D3D96" w14:textId="77777777" w:rsidR="00D22AE0" w:rsidRDefault="00D22AE0" w:rsidP="00B65B6F">
            <w:pPr>
              <w:pStyle w:val="TableBodyCopy"/>
            </w:pPr>
          </w:p>
        </w:tc>
        <w:tc>
          <w:tcPr>
            <w:tcW w:w="864" w:type="dxa"/>
          </w:tcPr>
          <w:p w14:paraId="69D08B6A" w14:textId="77777777" w:rsidR="00D22AE0" w:rsidRDefault="00D22AE0" w:rsidP="00B65B6F">
            <w:pPr>
              <w:pStyle w:val="TableBodyCopy"/>
            </w:pPr>
          </w:p>
        </w:tc>
        <w:tc>
          <w:tcPr>
            <w:tcW w:w="864" w:type="dxa"/>
          </w:tcPr>
          <w:p w14:paraId="00815F3E" w14:textId="77777777" w:rsidR="00D22AE0" w:rsidRDefault="00D22AE0" w:rsidP="00B65B6F">
            <w:pPr>
              <w:pStyle w:val="TableBodyCopy"/>
            </w:pPr>
          </w:p>
        </w:tc>
        <w:tc>
          <w:tcPr>
            <w:tcW w:w="864" w:type="dxa"/>
          </w:tcPr>
          <w:p w14:paraId="7E2F790E" w14:textId="77777777" w:rsidR="00D22AE0" w:rsidRDefault="00D22AE0" w:rsidP="00B65B6F">
            <w:pPr>
              <w:pStyle w:val="TableBodyCopy"/>
            </w:pPr>
          </w:p>
        </w:tc>
        <w:tc>
          <w:tcPr>
            <w:tcW w:w="864" w:type="dxa"/>
          </w:tcPr>
          <w:p w14:paraId="7E43FC61" w14:textId="77777777" w:rsidR="00D22AE0" w:rsidRDefault="00D22AE0" w:rsidP="00B65B6F">
            <w:pPr>
              <w:pStyle w:val="TableBodyCopy"/>
            </w:pPr>
          </w:p>
        </w:tc>
        <w:tc>
          <w:tcPr>
            <w:tcW w:w="864" w:type="dxa"/>
          </w:tcPr>
          <w:p w14:paraId="11360901" w14:textId="77777777" w:rsidR="00D22AE0" w:rsidRDefault="00D22AE0" w:rsidP="00B65B6F">
            <w:pPr>
              <w:pStyle w:val="TableBodyCopy"/>
            </w:pPr>
          </w:p>
        </w:tc>
      </w:tr>
      <w:tr w:rsidR="00D22AE0" w:rsidRPr="00CC38F7" w14:paraId="1B944931" w14:textId="77777777" w:rsidTr="00C42800">
        <w:tblPrEx>
          <w:tblCellMar>
            <w:left w:w="108" w:type="dxa"/>
            <w:right w:w="108" w:type="dxa"/>
          </w:tblCellMar>
        </w:tblPrEx>
        <w:trPr>
          <w:cantSplit/>
          <w:trHeight w:val="395"/>
        </w:trPr>
        <w:tc>
          <w:tcPr>
            <w:tcW w:w="4894" w:type="dxa"/>
          </w:tcPr>
          <w:p w14:paraId="79C9059D" w14:textId="334E7BBC" w:rsidR="00D22AE0" w:rsidRPr="00281FF0" w:rsidRDefault="00010EE8" w:rsidP="00B65B6F">
            <w:pPr>
              <w:pStyle w:val="TableDescriptivestatements"/>
            </w:pPr>
            <w:r w:rsidRPr="00933E97">
              <w:t xml:space="preserve">Apply knowledge of relevant local, state, and federal safety regulations and </w:t>
            </w:r>
            <w:r>
              <w:t>current</w:t>
            </w:r>
            <w:r w:rsidRPr="00933E97">
              <w:t xml:space="preserve"> practices and procedures for ensuring the safety of students in </w:t>
            </w:r>
            <w:r>
              <w:t xml:space="preserve">the </w:t>
            </w:r>
            <w:r w:rsidRPr="00933E97">
              <w:t>classroom, laboratory,</w:t>
            </w:r>
            <w:r>
              <w:t xml:space="preserve"> field, and workplace settings.</w:t>
            </w:r>
          </w:p>
        </w:tc>
        <w:tc>
          <w:tcPr>
            <w:tcW w:w="864" w:type="dxa"/>
          </w:tcPr>
          <w:p w14:paraId="2FE9570A" w14:textId="77777777" w:rsidR="00D22AE0" w:rsidRDefault="00D22AE0" w:rsidP="00B65B6F">
            <w:pPr>
              <w:pStyle w:val="TableBodyCopy"/>
            </w:pPr>
          </w:p>
        </w:tc>
        <w:tc>
          <w:tcPr>
            <w:tcW w:w="866" w:type="dxa"/>
          </w:tcPr>
          <w:p w14:paraId="25BCEFFA" w14:textId="77777777" w:rsidR="00D22AE0" w:rsidRDefault="00D22AE0" w:rsidP="00B65B6F">
            <w:pPr>
              <w:pStyle w:val="TableBodyCopy"/>
            </w:pPr>
          </w:p>
        </w:tc>
        <w:tc>
          <w:tcPr>
            <w:tcW w:w="864" w:type="dxa"/>
          </w:tcPr>
          <w:p w14:paraId="5C4F1F63" w14:textId="77777777" w:rsidR="00D22AE0" w:rsidRDefault="00D22AE0" w:rsidP="00B65B6F">
            <w:pPr>
              <w:pStyle w:val="TableBodyCopy"/>
            </w:pPr>
          </w:p>
        </w:tc>
        <w:tc>
          <w:tcPr>
            <w:tcW w:w="864" w:type="dxa"/>
          </w:tcPr>
          <w:p w14:paraId="62740370" w14:textId="77777777" w:rsidR="00D22AE0" w:rsidRDefault="00D22AE0" w:rsidP="00B65B6F">
            <w:pPr>
              <w:pStyle w:val="TableBodyCopy"/>
            </w:pPr>
          </w:p>
        </w:tc>
        <w:tc>
          <w:tcPr>
            <w:tcW w:w="864" w:type="dxa"/>
          </w:tcPr>
          <w:p w14:paraId="17B4BDCD" w14:textId="77777777" w:rsidR="00D22AE0" w:rsidRDefault="00D22AE0" w:rsidP="00B65B6F">
            <w:pPr>
              <w:pStyle w:val="TableBodyCopy"/>
            </w:pPr>
          </w:p>
        </w:tc>
        <w:tc>
          <w:tcPr>
            <w:tcW w:w="864" w:type="dxa"/>
          </w:tcPr>
          <w:p w14:paraId="0BE21A59" w14:textId="77777777" w:rsidR="00D22AE0" w:rsidRDefault="00D22AE0" w:rsidP="00B65B6F">
            <w:pPr>
              <w:pStyle w:val="TableBodyCopy"/>
            </w:pPr>
          </w:p>
        </w:tc>
        <w:tc>
          <w:tcPr>
            <w:tcW w:w="864" w:type="dxa"/>
          </w:tcPr>
          <w:p w14:paraId="7C1976A2" w14:textId="77777777" w:rsidR="00D22AE0" w:rsidRDefault="00D22AE0" w:rsidP="00B65B6F">
            <w:pPr>
              <w:pStyle w:val="TableBodyCopy"/>
            </w:pPr>
          </w:p>
        </w:tc>
        <w:tc>
          <w:tcPr>
            <w:tcW w:w="864" w:type="dxa"/>
          </w:tcPr>
          <w:p w14:paraId="77E92ECB" w14:textId="77777777" w:rsidR="00D22AE0" w:rsidRDefault="00D22AE0" w:rsidP="00B65B6F">
            <w:pPr>
              <w:pStyle w:val="TableBodyCopy"/>
            </w:pPr>
          </w:p>
        </w:tc>
        <w:tc>
          <w:tcPr>
            <w:tcW w:w="864" w:type="dxa"/>
          </w:tcPr>
          <w:p w14:paraId="47B50B05" w14:textId="77777777" w:rsidR="00D22AE0" w:rsidRDefault="00D22AE0" w:rsidP="00B65B6F">
            <w:pPr>
              <w:pStyle w:val="TableBodyCopy"/>
            </w:pPr>
          </w:p>
        </w:tc>
        <w:tc>
          <w:tcPr>
            <w:tcW w:w="864" w:type="dxa"/>
          </w:tcPr>
          <w:p w14:paraId="0774A09A" w14:textId="77777777" w:rsidR="00D22AE0" w:rsidRDefault="00D22AE0" w:rsidP="00B65B6F">
            <w:pPr>
              <w:pStyle w:val="TableBodyCopy"/>
            </w:pPr>
          </w:p>
        </w:tc>
        <w:tc>
          <w:tcPr>
            <w:tcW w:w="864" w:type="dxa"/>
          </w:tcPr>
          <w:p w14:paraId="2041E8FF" w14:textId="77777777" w:rsidR="00D22AE0" w:rsidRDefault="00D22AE0" w:rsidP="00B65B6F">
            <w:pPr>
              <w:pStyle w:val="TableBodyCopy"/>
            </w:pPr>
          </w:p>
        </w:tc>
      </w:tr>
      <w:tr w:rsidR="00D22AE0" w:rsidRPr="00CC38F7" w14:paraId="0E23DDA0" w14:textId="77777777" w:rsidTr="00C42800">
        <w:tblPrEx>
          <w:tblCellMar>
            <w:left w:w="108" w:type="dxa"/>
            <w:right w:w="108" w:type="dxa"/>
          </w:tblCellMar>
        </w:tblPrEx>
        <w:trPr>
          <w:cantSplit/>
          <w:trHeight w:val="395"/>
        </w:trPr>
        <w:tc>
          <w:tcPr>
            <w:tcW w:w="4894" w:type="dxa"/>
          </w:tcPr>
          <w:p w14:paraId="22C8AC60" w14:textId="45C53BB0" w:rsidR="00D22AE0" w:rsidRPr="00281FF0" w:rsidRDefault="00010EE8" w:rsidP="00B65B6F">
            <w:pPr>
              <w:pStyle w:val="TableDescriptivestatements"/>
            </w:pPr>
            <w:r>
              <w:lastRenderedPageBreak/>
              <w:t>Demonstrate knowledge of principles and characteristics of</w:t>
            </w:r>
            <w:r w:rsidRPr="00933E97">
              <w:t xml:space="preserve"> </w:t>
            </w:r>
            <w:r>
              <w:t xml:space="preserve">effective </w:t>
            </w:r>
            <w:r w:rsidRPr="00933E97">
              <w:t xml:space="preserve">behavior management systems </w:t>
            </w:r>
            <w:r>
              <w:t>and strategies for</w:t>
            </w:r>
            <w:r w:rsidRPr="00933E97">
              <w:t xml:space="preserve"> maintain</w:t>
            </w:r>
            <w:r>
              <w:t>ing</w:t>
            </w:r>
            <w:r w:rsidRPr="00933E97">
              <w:t xml:space="preserve"> an environment where all </w:t>
            </w:r>
            <w:r>
              <w:t>students can learn.</w:t>
            </w:r>
          </w:p>
        </w:tc>
        <w:tc>
          <w:tcPr>
            <w:tcW w:w="864" w:type="dxa"/>
          </w:tcPr>
          <w:p w14:paraId="0789B4F9" w14:textId="77777777" w:rsidR="00D22AE0" w:rsidRDefault="00D22AE0" w:rsidP="00B65B6F">
            <w:pPr>
              <w:pStyle w:val="TableBodyCopy"/>
            </w:pPr>
          </w:p>
        </w:tc>
        <w:tc>
          <w:tcPr>
            <w:tcW w:w="866" w:type="dxa"/>
          </w:tcPr>
          <w:p w14:paraId="48F05C9E" w14:textId="77777777" w:rsidR="00D22AE0" w:rsidRDefault="00D22AE0" w:rsidP="00B65B6F">
            <w:pPr>
              <w:pStyle w:val="TableBodyCopy"/>
            </w:pPr>
          </w:p>
        </w:tc>
        <w:tc>
          <w:tcPr>
            <w:tcW w:w="864" w:type="dxa"/>
          </w:tcPr>
          <w:p w14:paraId="481E0106" w14:textId="77777777" w:rsidR="00D22AE0" w:rsidRDefault="00D22AE0" w:rsidP="00B65B6F">
            <w:pPr>
              <w:pStyle w:val="TableBodyCopy"/>
            </w:pPr>
          </w:p>
        </w:tc>
        <w:tc>
          <w:tcPr>
            <w:tcW w:w="864" w:type="dxa"/>
          </w:tcPr>
          <w:p w14:paraId="421A2509" w14:textId="77777777" w:rsidR="00D22AE0" w:rsidRDefault="00D22AE0" w:rsidP="00B65B6F">
            <w:pPr>
              <w:pStyle w:val="TableBodyCopy"/>
            </w:pPr>
          </w:p>
        </w:tc>
        <w:tc>
          <w:tcPr>
            <w:tcW w:w="864" w:type="dxa"/>
          </w:tcPr>
          <w:p w14:paraId="000BACA8" w14:textId="77777777" w:rsidR="00D22AE0" w:rsidRDefault="00D22AE0" w:rsidP="00B65B6F">
            <w:pPr>
              <w:pStyle w:val="TableBodyCopy"/>
            </w:pPr>
          </w:p>
        </w:tc>
        <w:tc>
          <w:tcPr>
            <w:tcW w:w="864" w:type="dxa"/>
          </w:tcPr>
          <w:p w14:paraId="5AEB4919" w14:textId="77777777" w:rsidR="00D22AE0" w:rsidRDefault="00D22AE0" w:rsidP="00B65B6F">
            <w:pPr>
              <w:pStyle w:val="TableBodyCopy"/>
            </w:pPr>
          </w:p>
        </w:tc>
        <w:tc>
          <w:tcPr>
            <w:tcW w:w="864" w:type="dxa"/>
          </w:tcPr>
          <w:p w14:paraId="0F603A66" w14:textId="77777777" w:rsidR="00D22AE0" w:rsidRDefault="00D22AE0" w:rsidP="00B65B6F">
            <w:pPr>
              <w:pStyle w:val="TableBodyCopy"/>
            </w:pPr>
          </w:p>
        </w:tc>
        <w:tc>
          <w:tcPr>
            <w:tcW w:w="864" w:type="dxa"/>
          </w:tcPr>
          <w:p w14:paraId="79AD14E5" w14:textId="77777777" w:rsidR="00D22AE0" w:rsidRDefault="00D22AE0" w:rsidP="00B65B6F">
            <w:pPr>
              <w:pStyle w:val="TableBodyCopy"/>
            </w:pPr>
          </w:p>
        </w:tc>
        <w:tc>
          <w:tcPr>
            <w:tcW w:w="864" w:type="dxa"/>
          </w:tcPr>
          <w:p w14:paraId="00079E17" w14:textId="77777777" w:rsidR="00D22AE0" w:rsidRDefault="00D22AE0" w:rsidP="00B65B6F">
            <w:pPr>
              <w:pStyle w:val="TableBodyCopy"/>
            </w:pPr>
          </w:p>
        </w:tc>
        <w:tc>
          <w:tcPr>
            <w:tcW w:w="864" w:type="dxa"/>
          </w:tcPr>
          <w:p w14:paraId="3F488670" w14:textId="77777777" w:rsidR="00D22AE0" w:rsidRDefault="00D22AE0" w:rsidP="00B65B6F">
            <w:pPr>
              <w:pStyle w:val="TableBodyCopy"/>
            </w:pPr>
          </w:p>
        </w:tc>
        <w:tc>
          <w:tcPr>
            <w:tcW w:w="864" w:type="dxa"/>
          </w:tcPr>
          <w:p w14:paraId="5C5A455D" w14:textId="77777777" w:rsidR="00D22AE0" w:rsidRDefault="00D22AE0" w:rsidP="00B65B6F">
            <w:pPr>
              <w:pStyle w:val="TableBodyCopy"/>
            </w:pPr>
          </w:p>
        </w:tc>
      </w:tr>
      <w:tr w:rsidR="00D22AE0" w:rsidRPr="00CC38F7" w14:paraId="60D49846" w14:textId="77777777" w:rsidTr="00C42800">
        <w:tblPrEx>
          <w:tblCellMar>
            <w:left w:w="108" w:type="dxa"/>
            <w:right w:w="108" w:type="dxa"/>
          </w:tblCellMar>
        </w:tblPrEx>
        <w:trPr>
          <w:cantSplit/>
          <w:trHeight w:val="395"/>
        </w:trPr>
        <w:tc>
          <w:tcPr>
            <w:tcW w:w="4894" w:type="dxa"/>
          </w:tcPr>
          <w:p w14:paraId="10F9F8A1" w14:textId="243E6C3F" w:rsidR="00D22AE0" w:rsidRPr="00281FF0" w:rsidRDefault="00010EE8" w:rsidP="00B65B6F">
            <w:pPr>
              <w:pStyle w:val="TableDescriptivestatements"/>
            </w:pPr>
            <w:r>
              <w:t>Recognize potential hazards, threats, and vulnerabilities (e.g., mechanical, chemical, human, natural) and ways to prevent or mitigate them.</w:t>
            </w:r>
          </w:p>
        </w:tc>
        <w:tc>
          <w:tcPr>
            <w:tcW w:w="864" w:type="dxa"/>
          </w:tcPr>
          <w:p w14:paraId="60C3E020" w14:textId="77777777" w:rsidR="00D22AE0" w:rsidRDefault="00D22AE0" w:rsidP="00B65B6F">
            <w:pPr>
              <w:pStyle w:val="TableBodyCopy"/>
            </w:pPr>
          </w:p>
        </w:tc>
        <w:tc>
          <w:tcPr>
            <w:tcW w:w="866" w:type="dxa"/>
          </w:tcPr>
          <w:p w14:paraId="557A08D6" w14:textId="77777777" w:rsidR="00D22AE0" w:rsidRDefault="00D22AE0" w:rsidP="00B65B6F">
            <w:pPr>
              <w:pStyle w:val="TableBodyCopy"/>
            </w:pPr>
          </w:p>
        </w:tc>
        <w:tc>
          <w:tcPr>
            <w:tcW w:w="864" w:type="dxa"/>
          </w:tcPr>
          <w:p w14:paraId="45B1D215" w14:textId="77777777" w:rsidR="00D22AE0" w:rsidRDefault="00D22AE0" w:rsidP="00B65B6F">
            <w:pPr>
              <w:pStyle w:val="TableBodyCopy"/>
            </w:pPr>
          </w:p>
        </w:tc>
        <w:tc>
          <w:tcPr>
            <w:tcW w:w="864" w:type="dxa"/>
          </w:tcPr>
          <w:p w14:paraId="51D54F63" w14:textId="77777777" w:rsidR="00D22AE0" w:rsidRDefault="00D22AE0" w:rsidP="00B65B6F">
            <w:pPr>
              <w:pStyle w:val="TableBodyCopy"/>
            </w:pPr>
          </w:p>
        </w:tc>
        <w:tc>
          <w:tcPr>
            <w:tcW w:w="864" w:type="dxa"/>
          </w:tcPr>
          <w:p w14:paraId="7F53680C" w14:textId="77777777" w:rsidR="00D22AE0" w:rsidRDefault="00D22AE0" w:rsidP="00B65B6F">
            <w:pPr>
              <w:pStyle w:val="TableBodyCopy"/>
            </w:pPr>
          </w:p>
        </w:tc>
        <w:tc>
          <w:tcPr>
            <w:tcW w:w="864" w:type="dxa"/>
          </w:tcPr>
          <w:p w14:paraId="3DCB8175" w14:textId="77777777" w:rsidR="00D22AE0" w:rsidRDefault="00D22AE0" w:rsidP="00B65B6F">
            <w:pPr>
              <w:pStyle w:val="TableBodyCopy"/>
            </w:pPr>
          </w:p>
        </w:tc>
        <w:tc>
          <w:tcPr>
            <w:tcW w:w="864" w:type="dxa"/>
          </w:tcPr>
          <w:p w14:paraId="43322AF6" w14:textId="77777777" w:rsidR="00D22AE0" w:rsidRDefault="00D22AE0" w:rsidP="00B65B6F">
            <w:pPr>
              <w:pStyle w:val="TableBodyCopy"/>
            </w:pPr>
          </w:p>
        </w:tc>
        <w:tc>
          <w:tcPr>
            <w:tcW w:w="864" w:type="dxa"/>
          </w:tcPr>
          <w:p w14:paraId="76A707D0" w14:textId="77777777" w:rsidR="00D22AE0" w:rsidRDefault="00D22AE0" w:rsidP="00B65B6F">
            <w:pPr>
              <w:pStyle w:val="TableBodyCopy"/>
            </w:pPr>
          </w:p>
        </w:tc>
        <w:tc>
          <w:tcPr>
            <w:tcW w:w="864" w:type="dxa"/>
          </w:tcPr>
          <w:p w14:paraId="00E3BEB6" w14:textId="77777777" w:rsidR="00D22AE0" w:rsidRDefault="00D22AE0" w:rsidP="00B65B6F">
            <w:pPr>
              <w:pStyle w:val="TableBodyCopy"/>
            </w:pPr>
          </w:p>
        </w:tc>
        <w:tc>
          <w:tcPr>
            <w:tcW w:w="864" w:type="dxa"/>
          </w:tcPr>
          <w:p w14:paraId="3C18013E" w14:textId="77777777" w:rsidR="00D22AE0" w:rsidRDefault="00D22AE0" w:rsidP="00B65B6F">
            <w:pPr>
              <w:pStyle w:val="TableBodyCopy"/>
            </w:pPr>
          </w:p>
        </w:tc>
        <w:tc>
          <w:tcPr>
            <w:tcW w:w="864" w:type="dxa"/>
          </w:tcPr>
          <w:p w14:paraId="7FF4790B" w14:textId="77777777" w:rsidR="00D22AE0" w:rsidRDefault="00D22AE0" w:rsidP="00B65B6F">
            <w:pPr>
              <w:pStyle w:val="TableBodyCopy"/>
            </w:pPr>
          </w:p>
        </w:tc>
      </w:tr>
      <w:tr w:rsidR="00D22AE0" w:rsidRPr="00CC38F7" w14:paraId="4A0BE926" w14:textId="77777777" w:rsidTr="00847C73">
        <w:tblPrEx>
          <w:tblCellMar>
            <w:left w:w="108" w:type="dxa"/>
            <w:right w:w="108" w:type="dxa"/>
          </w:tblCellMar>
        </w:tblPrEx>
        <w:trPr>
          <w:cantSplit/>
          <w:trHeight w:val="395"/>
          <w:tblHeader/>
        </w:trPr>
        <w:tc>
          <w:tcPr>
            <w:tcW w:w="4894" w:type="dxa"/>
          </w:tcPr>
          <w:p w14:paraId="76EF7755" w14:textId="4D070C3A" w:rsidR="00D22AE0" w:rsidRPr="008171F3" w:rsidRDefault="00D22AE0" w:rsidP="00D22AE0">
            <w:pPr>
              <w:pStyle w:val="DomainHeader"/>
            </w:pPr>
            <w:r w:rsidRPr="008171F3">
              <w:t>Domain I</w:t>
            </w:r>
            <w:r>
              <w:t>V</w:t>
            </w:r>
            <w:r w:rsidRPr="008171F3">
              <w:t xml:space="preserve"> — </w:t>
            </w:r>
            <w:r w:rsidR="00010EE8" w:rsidRPr="00010EE8">
              <w:t>Professional Practices and Responsibilities</w:t>
            </w:r>
          </w:p>
        </w:tc>
        <w:tc>
          <w:tcPr>
            <w:tcW w:w="864" w:type="dxa"/>
          </w:tcPr>
          <w:p w14:paraId="5BC201AC" w14:textId="77777777" w:rsidR="00D22AE0" w:rsidRPr="00CC38F7" w:rsidRDefault="00D22AE0" w:rsidP="00D22AE0">
            <w:r>
              <w:t xml:space="preserve">  </w:t>
            </w:r>
          </w:p>
        </w:tc>
        <w:tc>
          <w:tcPr>
            <w:tcW w:w="866" w:type="dxa"/>
          </w:tcPr>
          <w:p w14:paraId="3CC6FED3" w14:textId="77777777" w:rsidR="00D22AE0" w:rsidRPr="00CC38F7" w:rsidRDefault="00D22AE0" w:rsidP="00D22AE0">
            <w:r>
              <w:t xml:space="preserve">  </w:t>
            </w:r>
          </w:p>
        </w:tc>
        <w:tc>
          <w:tcPr>
            <w:tcW w:w="864" w:type="dxa"/>
          </w:tcPr>
          <w:p w14:paraId="392AA83D" w14:textId="77777777" w:rsidR="00D22AE0" w:rsidRPr="00CC38F7" w:rsidRDefault="00D22AE0" w:rsidP="00D22AE0">
            <w:r>
              <w:t xml:space="preserve">  </w:t>
            </w:r>
          </w:p>
        </w:tc>
        <w:tc>
          <w:tcPr>
            <w:tcW w:w="864" w:type="dxa"/>
          </w:tcPr>
          <w:p w14:paraId="3484FFDB" w14:textId="77777777" w:rsidR="00D22AE0" w:rsidRPr="00CC38F7" w:rsidRDefault="00D22AE0" w:rsidP="00D22AE0">
            <w:r>
              <w:t xml:space="preserve">  </w:t>
            </w:r>
          </w:p>
        </w:tc>
        <w:tc>
          <w:tcPr>
            <w:tcW w:w="864" w:type="dxa"/>
          </w:tcPr>
          <w:p w14:paraId="6D584A46" w14:textId="77777777" w:rsidR="00D22AE0" w:rsidRPr="00CC38F7" w:rsidRDefault="00D22AE0" w:rsidP="00D22AE0">
            <w:r>
              <w:t xml:space="preserve">  </w:t>
            </w:r>
          </w:p>
        </w:tc>
        <w:tc>
          <w:tcPr>
            <w:tcW w:w="864" w:type="dxa"/>
          </w:tcPr>
          <w:p w14:paraId="6F2657D6" w14:textId="77777777" w:rsidR="00D22AE0" w:rsidRPr="00CC38F7" w:rsidRDefault="00D22AE0" w:rsidP="00D22AE0">
            <w:r>
              <w:t xml:space="preserve">  </w:t>
            </w:r>
          </w:p>
        </w:tc>
        <w:tc>
          <w:tcPr>
            <w:tcW w:w="864" w:type="dxa"/>
          </w:tcPr>
          <w:p w14:paraId="2D04A90D" w14:textId="77777777" w:rsidR="00D22AE0" w:rsidRPr="00CC38F7" w:rsidRDefault="00D22AE0" w:rsidP="00D22AE0">
            <w:r>
              <w:t xml:space="preserve">  </w:t>
            </w:r>
          </w:p>
        </w:tc>
        <w:tc>
          <w:tcPr>
            <w:tcW w:w="864" w:type="dxa"/>
          </w:tcPr>
          <w:p w14:paraId="26D61863" w14:textId="77777777" w:rsidR="00D22AE0" w:rsidRPr="00CC38F7" w:rsidRDefault="00D22AE0" w:rsidP="00D22AE0">
            <w:r>
              <w:t xml:space="preserve">  </w:t>
            </w:r>
          </w:p>
        </w:tc>
        <w:tc>
          <w:tcPr>
            <w:tcW w:w="864" w:type="dxa"/>
          </w:tcPr>
          <w:p w14:paraId="7E725E6F" w14:textId="77777777" w:rsidR="00D22AE0" w:rsidRPr="00CC38F7" w:rsidRDefault="00D22AE0" w:rsidP="00D22AE0">
            <w:r>
              <w:t xml:space="preserve">  </w:t>
            </w:r>
          </w:p>
        </w:tc>
        <w:tc>
          <w:tcPr>
            <w:tcW w:w="864" w:type="dxa"/>
          </w:tcPr>
          <w:p w14:paraId="049DCBAD" w14:textId="77777777" w:rsidR="00D22AE0" w:rsidRPr="00CC38F7" w:rsidRDefault="00D22AE0" w:rsidP="00D22AE0">
            <w:r>
              <w:t xml:space="preserve">  </w:t>
            </w:r>
          </w:p>
        </w:tc>
        <w:tc>
          <w:tcPr>
            <w:tcW w:w="864" w:type="dxa"/>
          </w:tcPr>
          <w:p w14:paraId="349B6F5C" w14:textId="77777777" w:rsidR="00D22AE0" w:rsidRPr="00CC38F7" w:rsidRDefault="00D22AE0" w:rsidP="00D22AE0">
            <w:r>
              <w:t xml:space="preserve">  </w:t>
            </w:r>
          </w:p>
        </w:tc>
      </w:tr>
      <w:tr w:rsidR="00D22AE0" w:rsidRPr="00CC38F7" w14:paraId="5A4789F2" w14:textId="77777777" w:rsidTr="00C42800">
        <w:tblPrEx>
          <w:tblCellMar>
            <w:left w:w="108" w:type="dxa"/>
            <w:right w:w="108" w:type="dxa"/>
          </w:tblCellMar>
        </w:tblPrEx>
        <w:trPr>
          <w:cantSplit/>
          <w:trHeight w:val="395"/>
        </w:trPr>
        <w:tc>
          <w:tcPr>
            <w:tcW w:w="4894" w:type="dxa"/>
          </w:tcPr>
          <w:p w14:paraId="45FC30A5" w14:textId="735708C3" w:rsidR="00D22AE0" w:rsidRPr="00010EE8" w:rsidRDefault="00010EE8" w:rsidP="00B65B6F">
            <w:pPr>
              <w:pStyle w:val="TableBodyCopy"/>
              <w:rPr>
                <w:b/>
              </w:rPr>
            </w:pPr>
            <w:r w:rsidRPr="00010EE8">
              <w:rPr>
                <w:bCs/>
              </w:rPr>
              <w:t xml:space="preserve">Competency 008 (Ethics and Integrity): </w:t>
            </w:r>
            <w:r w:rsidRPr="00BB422E">
              <w:rPr>
                <w:i/>
                <w:iCs/>
              </w:rPr>
              <w:t>Understand the importance of maintaining the highest standards of ethics and integrity in personal and professional behavior.</w:t>
            </w:r>
          </w:p>
        </w:tc>
        <w:tc>
          <w:tcPr>
            <w:tcW w:w="864" w:type="dxa"/>
          </w:tcPr>
          <w:p w14:paraId="76E2FB9C" w14:textId="77777777" w:rsidR="00D22AE0" w:rsidRDefault="00D22AE0" w:rsidP="00B65B6F">
            <w:pPr>
              <w:pStyle w:val="TableBodyCopy"/>
            </w:pPr>
          </w:p>
        </w:tc>
        <w:tc>
          <w:tcPr>
            <w:tcW w:w="866" w:type="dxa"/>
          </w:tcPr>
          <w:p w14:paraId="7CDB8F6C" w14:textId="77777777" w:rsidR="00D22AE0" w:rsidRDefault="00D22AE0" w:rsidP="00B65B6F">
            <w:pPr>
              <w:pStyle w:val="TableBodyCopy"/>
            </w:pPr>
          </w:p>
        </w:tc>
        <w:tc>
          <w:tcPr>
            <w:tcW w:w="864" w:type="dxa"/>
          </w:tcPr>
          <w:p w14:paraId="0E1A16E7" w14:textId="77777777" w:rsidR="00D22AE0" w:rsidRDefault="00D22AE0" w:rsidP="00B65B6F">
            <w:pPr>
              <w:pStyle w:val="TableBodyCopy"/>
            </w:pPr>
          </w:p>
        </w:tc>
        <w:tc>
          <w:tcPr>
            <w:tcW w:w="864" w:type="dxa"/>
          </w:tcPr>
          <w:p w14:paraId="19ED485A" w14:textId="77777777" w:rsidR="00D22AE0" w:rsidRDefault="00D22AE0" w:rsidP="00B65B6F">
            <w:pPr>
              <w:pStyle w:val="TableBodyCopy"/>
            </w:pPr>
          </w:p>
        </w:tc>
        <w:tc>
          <w:tcPr>
            <w:tcW w:w="864" w:type="dxa"/>
          </w:tcPr>
          <w:p w14:paraId="3EFD7385" w14:textId="77777777" w:rsidR="00D22AE0" w:rsidRDefault="00D22AE0" w:rsidP="00B65B6F">
            <w:pPr>
              <w:pStyle w:val="TableBodyCopy"/>
            </w:pPr>
          </w:p>
        </w:tc>
        <w:tc>
          <w:tcPr>
            <w:tcW w:w="864" w:type="dxa"/>
          </w:tcPr>
          <w:p w14:paraId="1C459274" w14:textId="77777777" w:rsidR="00D22AE0" w:rsidRDefault="00D22AE0" w:rsidP="00B65B6F">
            <w:pPr>
              <w:pStyle w:val="TableBodyCopy"/>
            </w:pPr>
          </w:p>
        </w:tc>
        <w:tc>
          <w:tcPr>
            <w:tcW w:w="864" w:type="dxa"/>
          </w:tcPr>
          <w:p w14:paraId="34103D84" w14:textId="77777777" w:rsidR="00D22AE0" w:rsidRDefault="00D22AE0" w:rsidP="00B65B6F">
            <w:pPr>
              <w:pStyle w:val="TableBodyCopy"/>
            </w:pPr>
          </w:p>
        </w:tc>
        <w:tc>
          <w:tcPr>
            <w:tcW w:w="864" w:type="dxa"/>
          </w:tcPr>
          <w:p w14:paraId="6E14AE77" w14:textId="77777777" w:rsidR="00D22AE0" w:rsidRDefault="00D22AE0" w:rsidP="00B65B6F">
            <w:pPr>
              <w:pStyle w:val="TableBodyCopy"/>
            </w:pPr>
          </w:p>
        </w:tc>
        <w:tc>
          <w:tcPr>
            <w:tcW w:w="864" w:type="dxa"/>
          </w:tcPr>
          <w:p w14:paraId="2A76104E" w14:textId="77777777" w:rsidR="00D22AE0" w:rsidRDefault="00D22AE0" w:rsidP="00B65B6F">
            <w:pPr>
              <w:pStyle w:val="TableBodyCopy"/>
            </w:pPr>
          </w:p>
        </w:tc>
        <w:tc>
          <w:tcPr>
            <w:tcW w:w="864" w:type="dxa"/>
          </w:tcPr>
          <w:p w14:paraId="0E5C4A98" w14:textId="77777777" w:rsidR="00D22AE0" w:rsidRDefault="00D22AE0" w:rsidP="00B65B6F">
            <w:pPr>
              <w:pStyle w:val="TableBodyCopy"/>
            </w:pPr>
          </w:p>
        </w:tc>
        <w:tc>
          <w:tcPr>
            <w:tcW w:w="864" w:type="dxa"/>
          </w:tcPr>
          <w:p w14:paraId="05A65CEC" w14:textId="77777777" w:rsidR="00D22AE0" w:rsidRDefault="00D22AE0" w:rsidP="00B65B6F">
            <w:pPr>
              <w:pStyle w:val="TableBodyCopy"/>
            </w:pPr>
          </w:p>
        </w:tc>
      </w:tr>
      <w:tr w:rsidR="00D22AE0" w:rsidRPr="00CC38F7" w14:paraId="5F1EEDCE" w14:textId="77777777" w:rsidTr="00C42800">
        <w:tblPrEx>
          <w:tblCellMar>
            <w:left w:w="108" w:type="dxa"/>
            <w:right w:w="108" w:type="dxa"/>
          </w:tblCellMar>
        </w:tblPrEx>
        <w:trPr>
          <w:cantSplit/>
          <w:trHeight w:val="395"/>
        </w:trPr>
        <w:tc>
          <w:tcPr>
            <w:tcW w:w="4894" w:type="dxa"/>
          </w:tcPr>
          <w:p w14:paraId="0583FC4F" w14:textId="12C64BC3" w:rsidR="00D22AE0" w:rsidRPr="00596CCB" w:rsidRDefault="00010EE8" w:rsidP="00B65B6F">
            <w:pPr>
              <w:pStyle w:val="TableDescriptivestatements"/>
              <w:numPr>
                <w:ilvl w:val="0"/>
                <w:numId w:val="17"/>
              </w:numPr>
            </w:pPr>
            <w:r>
              <w:t>Apply</w:t>
            </w:r>
            <w:r w:rsidRPr="00933E97">
              <w:t xml:space="preserve"> self-assessment procedures to identify strengths and </w:t>
            </w:r>
            <w:r>
              <w:t>areas for growth</w:t>
            </w:r>
            <w:r w:rsidRPr="00933E97">
              <w:t xml:space="preserve"> </w:t>
            </w:r>
            <w:r>
              <w:t>in order to</w:t>
            </w:r>
            <w:r w:rsidRPr="00933E97">
              <w:t xml:space="preserve"> maintain high standards </w:t>
            </w:r>
            <w:r>
              <w:t>in quality of</w:t>
            </w:r>
            <w:r w:rsidRPr="00933E97">
              <w:t xml:space="preserve"> instruction, interactions with students and others, and personal development.</w:t>
            </w:r>
          </w:p>
        </w:tc>
        <w:tc>
          <w:tcPr>
            <w:tcW w:w="864" w:type="dxa"/>
          </w:tcPr>
          <w:p w14:paraId="33730BB0" w14:textId="77777777" w:rsidR="00D22AE0" w:rsidRDefault="00D22AE0" w:rsidP="00B65B6F">
            <w:pPr>
              <w:pStyle w:val="TableBodyCopy"/>
            </w:pPr>
          </w:p>
        </w:tc>
        <w:tc>
          <w:tcPr>
            <w:tcW w:w="866" w:type="dxa"/>
          </w:tcPr>
          <w:p w14:paraId="5F942020" w14:textId="77777777" w:rsidR="00D22AE0" w:rsidRDefault="00D22AE0" w:rsidP="00B65B6F">
            <w:pPr>
              <w:pStyle w:val="TableBodyCopy"/>
            </w:pPr>
          </w:p>
        </w:tc>
        <w:tc>
          <w:tcPr>
            <w:tcW w:w="864" w:type="dxa"/>
          </w:tcPr>
          <w:p w14:paraId="50A14683" w14:textId="77777777" w:rsidR="00D22AE0" w:rsidRDefault="00D22AE0" w:rsidP="00B65B6F">
            <w:pPr>
              <w:pStyle w:val="TableBodyCopy"/>
            </w:pPr>
          </w:p>
        </w:tc>
        <w:tc>
          <w:tcPr>
            <w:tcW w:w="864" w:type="dxa"/>
          </w:tcPr>
          <w:p w14:paraId="561AF617" w14:textId="77777777" w:rsidR="00D22AE0" w:rsidRDefault="00D22AE0" w:rsidP="00B65B6F">
            <w:pPr>
              <w:pStyle w:val="TableBodyCopy"/>
            </w:pPr>
          </w:p>
        </w:tc>
        <w:tc>
          <w:tcPr>
            <w:tcW w:w="864" w:type="dxa"/>
          </w:tcPr>
          <w:p w14:paraId="635FBCC6" w14:textId="77777777" w:rsidR="00D22AE0" w:rsidRDefault="00D22AE0" w:rsidP="00B65B6F">
            <w:pPr>
              <w:pStyle w:val="TableBodyCopy"/>
            </w:pPr>
          </w:p>
        </w:tc>
        <w:tc>
          <w:tcPr>
            <w:tcW w:w="864" w:type="dxa"/>
          </w:tcPr>
          <w:p w14:paraId="6AD9F1C3" w14:textId="77777777" w:rsidR="00D22AE0" w:rsidRDefault="00D22AE0" w:rsidP="00B65B6F">
            <w:pPr>
              <w:pStyle w:val="TableBodyCopy"/>
            </w:pPr>
          </w:p>
        </w:tc>
        <w:tc>
          <w:tcPr>
            <w:tcW w:w="864" w:type="dxa"/>
          </w:tcPr>
          <w:p w14:paraId="461CAD04" w14:textId="77777777" w:rsidR="00D22AE0" w:rsidRDefault="00D22AE0" w:rsidP="00B65B6F">
            <w:pPr>
              <w:pStyle w:val="TableBodyCopy"/>
            </w:pPr>
          </w:p>
        </w:tc>
        <w:tc>
          <w:tcPr>
            <w:tcW w:w="864" w:type="dxa"/>
          </w:tcPr>
          <w:p w14:paraId="552650F0" w14:textId="77777777" w:rsidR="00D22AE0" w:rsidRDefault="00D22AE0" w:rsidP="00B65B6F">
            <w:pPr>
              <w:pStyle w:val="TableBodyCopy"/>
            </w:pPr>
          </w:p>
        </w:tc>
        <w:tc>
          <w:tcPr>
            <w:tcW w:w="864" w:type="dxa"/>
          </w:tcPr>
          <w:p w14:paraId="39FBE2E7" w14:textId="77777777" w:rsidR="00D22AE0" w:rsidRDefault="00D22AE0" w:rsidP="00B65B6F">
            <w:pPr>
              <w:pStyle w:val="TableBodyCopy"/>
            </w:pPr>
          </w:p>
        </w:tc>
        <w:tc>
          <w:tcPr>
            <w:tcW w:w="864" w:type="dxa"/>
          </w:tcPr>
          <w:p w14:paraId="0F3C77FC" w14:textId="77777777" w:rsidR="00D22AE0" w:rsidRDefault="00D22AE0" w:rsidP="00B65B6F">
            <w:pPr>
              <w:pStyle w:val="TableBodyCopy"/>
            </w:pPr>
          </w:p>
        </w:tc>
        <w:tc>
          <w:tcPr>
            <w:tcW w:w="864" w:type="dxa"/>
          </w:tcPr>
          <w:p w14:paraId="1DD3BDA4" w14:textId="77777777" w:rsidR="00D22AE0" w:rsidRDefault="00D22AE0" w:rsidP="00B65B6F">
            <w:pPr>
              <w:pStyle w:val="TableBodyCopy"/>
            </w:pPr>
          </w:p>
        </w:tc>
      </w:tr>
      <w:tr w:rsidR="00D22AE0" w:rsidRPr="00CC38F7" w14:paraId="71EB544E" w14:textId="77777777" w:rsidTr="00C42800">
        <w:tblPrEx>
          <w:tblCellMar>
            <w:left w:w="108" w:type="dxa"/>
            <w:right w:w="108" w:type="dxa"/>
          </w:tblCellMar>
        </w:tblPrEx>
        <w:trPr>
          <w:cantSplit/>
          <w:trHeight w:val="395"/>
        </w:trPr>
        <w:tc>
          <w:tcPr>
            <w:tcW w:w="4894" w:type="dxa"/>
          </w:tcPr>
          <w:p w14:paraId="4095DEA3" w14:textId="01BFF22E" w:rsidR="00D22AE0" w:rsidRPr="00596CCB" w:rsidRDefault="00010EE8" w:rsidP="00B65B6F">
            <w:pPr>
              <w:pStyle w:val="TableDescriptivestatements"/>
            </w:pPr>
            <w:r>
              <w:t>Demonstrate understanding of</w:t>
            </w:r>
            <w:r w:rsidRPr="00933E97">
              <w:t xml:space="preserve"> ethical guidelines, policies, and procedures for educators in Texas as outlined in the Code of Ethics and Standard</w:t>
            </w:r>
            <w:r>
              <w:t xml:space="preserve"> Practices for Texas Educators.</w:t>
            </w:r>
          </w:p>
        </w:tc>
        <w:tc>
          <w:tcPr>
            <w:tcW w:w="864" w:type="dxa"/>
          </w:tcPr>
          <w:p w14:paraId="508AF525" w14:textId="77777777" w:rsidR="00D22AE0" w:rsidRDefault="00D22AE0" w:rsidP="00B65B6F">
            <w:pPr>
              <w:pStyle w:val="TableBodyCopy"/>
            </w:pPr>
          </w:p>
        </w:tc>
        <w:tc>
          <w:tcPr>
            <w:tcW w:w="866" w:type="dxa"/>
          </w:tcPr>
          <w:p w14:paraId="7DEB75CA" w14:textId="77777777" w:rsidR="00D22AE0" w:rsidRDefault="00D22AE0" w:rsidP="00B65B6F">
            <w:pPr>
              <w:pStyle w:val="TableBodyCopy"/>
            </w:pPr>
          </w:p>
        </w:tc>
        <w:tc>
          <w:tcPr>
            <w:tcW w:w="864" w:type="dxa"/>
          </w:tcPr>
          <w:p w14:paraId="4D12AF0F" w14:textId="77777777" w:rsidR="00D22AE0" w:rsidRDefault="00D22AE0" w:rsidP="00B65B6F">
            <w:pPr>
              <w:pStyle w:val="TableBodyCopy"/>
            </w:pPr>
          </w:p>
        </w:tc>
        <w:tc>
          <w:tcPr>
            <w:tcW w:w="864" w:type="dxa"/>
          </w:tcPr>
          <w:p w14:paraId="60D2A2D8" w14:textId="77777777" w:rsidR="00D22AE0" w:rsidRDefault="00D22AE0" w:rsidP="00B65B6F">
            <w:pPr>
              <w:pStyle w:val="TableBodyCopy"/>
            </w:pPr>
          </w:p>
        </w:tc>
        <w:tc>
          <w:tcPr>
            <w:tcW w:w="864" w:type="dxa"/>
          </w:tcPr>
          <w:p w14:paraId="0BBE34DA" w14:textId="77777777" w:rsidR="00D22AE0" w:rsidRDefault="00D22AE0" w:rsidP="00B65B6F">
            <w:pPr>
              <w:pStyle w:val="TableBodyCopy"/>
            </w:pPr>
          </w:p>
        </w:tc>
        <w:tc>
          <w:tcPr>
            <w:tcW w:w="864" w:type="dxa"/>
          </w:tcPr>
          <w:p w14:paraId="1AFE56C1" w14:textId="77777777" w:rsidR="00D22AE0" w:rsidRDefault="00D22AE0" w:rsidP="00B65B6F">
            <w:pPr>
              <w:pStyle w:val="TableBodyCopy"/>
            </w:pPr>
          </w:p>
        </w:tc>
        <w:tc>
          <w:tcPr>
            <w:tcW w:w="864" w:type="dxa"/>
          </w:tcPr>
          <w:p w14:paraId="2A52EF80" w14:textId="77777777" w:rsidR="00D22AE0" w:rsidRDefault="00D22AE0" w:rsidP="00B65B6F">
            <w:pPr>
              <w:pStyle w:val="TableBodyCopy"/>
            </w:pPr>
          </w:p>
        </w:tc>
        <w:tc>
          <w:tcPr>
            <w:tcW w:w="864" w:type="dxa"/>
          </w:tcPr>
          <w:p w14:paraId="4ABABC9E" w14:textId="77777777" w:rsidR="00D22AE0" w:rsidRDefault="00D22AE0" w:rsidP="00B65B6F">
            <w:pPr>
              <w:pStyle w:val="TableBodyCopy"/>
            </w:pPr>
          </w:p>
        </w:tc>
        <w:tc>
          <w:tcPr>
            <w:tcW w:w="864" w:type="dxa"/>
          </w:tcPr>
          <w:p w14:paraId="78E2DF4C" w14:textId="77777777" w:rsidR="00D22AE0" w:rsidRDefault="00D22AE0" w:rsidP="00B65B6F">
            <w:pPr>
              <w:pStyle w:val="TableBodyCopy"/>
            </w:pPr>
          </w:p>
        </w:tc>
        <w:tc>
          <w:tcPr>
            <w:tcW w:w="864" w:type="dxa"/>
          </w:tcPr>
          <w:p w14:paraId="329D6803" w14:textId="77777777" w:rsidR="00D22AE0" w:rsidRDefault="00D22AE0" w:rsidP="00B65B6F">
            <w:pPr>
              <w:pStyle w:val="TableBodyCopy"/>
            </w:pPr>
          </w:p>
        </w:tc>
        <w:tc>
          <w:tcPr>
            <w:tcW w:w="864" w:type="dxa"/>
          </w:tcPr>
          <w:p w14:paraId="5BAC093D" w14:textId="77777777" w:rsidR="00D22AE0" w:rsidRDefault="00D22AE0" w:rsidP="00B65B6F">
            <w:pPr>
              <w:pStyle w:val="TableBodyCopy"/>
            </w:pPr>
          </w:p>
        </w:tc>
      </w:tr>
      <w:tr w:rsidR="00D22AE0" w:rsidRPr="00CC38F7" w14:paraId="7DC9CC3F" w14:textId="77777777" w:rsidTr="00C42800">
        <w:tblPrEx>
          <w:tblCellMar>
            <w:left w:w="108" w:type="dxa"/>
            <w:right w:w="108" w:type="dxa"/>
          </w:tblCellMar>
        </w:tblPrEx>
        <w:trPr>
          <w:cantSplit/>
          <w:trHeight w:val="395"/>
        </w:trPr>
        <w:tc>
          <w:tcPr>
            <w:tcW w:w="4894" w:type="dxa"/>
          </w:tcPr>
          <w:p w14:paraId="6C0E2ACC" w14:textId="5C99EF79" w:rsidR="00D22AE0" w:rsidRPr="00596CCB" w:rsidRDefault="00010EE8" w:rsidP="00B65B6F">
            <w:pPr>
              <w:pStyle w:val="TableDescriptivestatements"/>
            </w:pPr>
            <w:r w:rsidRPr="00933E97">
              <w:t xml:space="preserve">Demonstrate knowledge of </w:t>
            </w:r>
            <w:r>
              <w:t>ways to</w:t>
            </w:r>
            <w:r w:rsidRPr="00933E97">
              <w:t xml:space="preserve"> </w:t>
            </w:r>
            <w:r>
              <w:t>apply</w:t>
            </w:r>
            <w:r w:rsidRPr="00933E97">
              <w:t xml:space="preserve"> campus and school dist</w:t>
            </w:r>
            <w:r>
              <w:t>rict policies and procedures.</w:t>
            </w:r>
          </w:p>
        </w:tc>
        <w:tc>
          <w:tcPr>
            <w:tcW w:w="864" w:type="dxa"/>
          </w:tcPr>
          <w:p w14:paraId="768CB4B0" w14:textId="77777777" w:rsidR="00D22AE0" w:rsidRDefault="00D22AE0" w:rsidP="00B65B6F">
            <w:pPr>
              <w:pStyle w:val="TableBodyCopy"/>
            </w:pPr>
          </w:p>
        </w:tc>
        <w:tc>
          <w:tcPr>
            <w:tcW w:w="866" w:type="dxa"/>
          </w:tcPr>
          <w:p w14:paraId="0EFCC963" w14:textId="77777777" w:rsidR="00D22AE0" w:rsidRDefault="00D22AE0" w:rsidP="00B65B6F">
            <w:pPr>
              <w:pStyle w:val="TableBodyCopy"/>
            </w:pPr>
          </w:p>
        </w:tc>
        <w:tc>
          <w:tcPr>
            <w:tcW w:w="864" w:type="dxa"/>
          </w:tcPr>
          <w:p w14:paraId="12C6A1C6" w14:textId="77777777" w:rsidR="00D22AE0" w:rsidRDefault="00D22AE0" w:rsidP="00B65B6F">
            <w:pPr>
              <w:pStyle w:val="TableBodyCopy"/>
            </w:pPr>
          </w:p>
        </w:tc>
        <w:tc>
          <w:tcPr>
            <w:tcW w:w="864" w:type="dxa"/>
          </w:tcPr>
          <w:p w14:paraId="6938F55B" w14:textId="77777777" w:rsidR="00D22AE0" w:rsidRDefault="00D22AE0" w:rsidP="00B65B6F">
            <w:pPr>
              <w:pStyle w:val="TableBodyCopy"/>
            </w:pPr>
          </w:p>
        </w:tc>
        <w:tc>
          <w:tcPr>
            <w:tcW w:w="864" w:type="dxa"/>
          </w:tcPr>
          <w:p w14:paraId="49298863" w14:textId="77777777" w:rsidR="00D22AE0" w:rsidRDefault="00D22AE0" w:rsidP="00B65B6F">
            <w:pPr>
              <w:pStyle w:val="TableBodyCopy"/>
            </w:pPr>
          </w:p>
        </w:tc>
        <w:tc>
          <w:tcPr>
            <w:tcW w:w="864" w:type="dxa"/>
          </w:tcPr>
          <w:p w14:paraId="5962201F" w14:textId="77777777" w:rsidR="00D22AE0" w:rsidRDefault="00D22AE0" w:rsidP="00B65B6F">
            <w:pPr>
              <w:pStyle w:val="TableBodyCopy"/>
            </w:pPr>
          </w:p>
        </w:tc>
        <w:tc>
          <w:tcPr>
            <w:tcW w:w="864" w:type="dxa"/>
          </w:tcPr>
          <w:p w14:paraId="24771D28" w14:textId="77777777" w:rsidR="00D22AE0" w:rsidRDefault="00D22AE0" w:rsidP="00B65B6F">
            <w:pPr>
              <w:pStyle w:val="TableBodyCopy"/>
            </w:pPr>
          </w:p>
        </w:tc>
        <w:tc>
          <w:tcPr>
            <w:tcW w:w="864" w:type="dxa"/>
          </w:tcPr>
          <w:p w14:paraId="08A63D7C" w14:textId="77777777" w:rsidR="00D22AE0" w:rsidRDefault="00D22AE0" w:rsidP="00B65B6F">
            <w:pPr>
              <w:pStyle w:val="TableBodyCopy"/>
            </w:pPr>
          </w:p>
        </w:tc>
        <w:tc>
          <w:tcPr>
            <w:tcW w:w="864" w:type="dxa"/>
          </w:tcPr>
          <w:p w14:paraId="6C916921" w14:textId="77777777" w:rsidR="00D22AE0" w:rsidRDefault="00D22AE0" w:rsidP="00B65B6F">
            <w:pPr>
              <w:pStyle w:val="TableBodyCopy"/>
            </w:pPr>
          </w:p>
        </w:tc>
        <w:tc>
          <w:tcPr>
            <w:tcW w:w="864" w:type="dxa"/>
          </w:tcPr>
          <w:p w14:paraId="217B01D7" w14:textId="77777777" w:rsidR="00D22AE0" w:rsidRDefault="00D22AE0" w:rsidP="00B65B6F">
            <w:pPr>
              <w:pStyle w:val="TableBodyCopy"/>
            </w:pPr>
          </w:p>
        </w:tc>
        <w:tc>
          <w:tcPr>
            <w:tcW w:w="864" w:type="dxa"/>
          </w:tcPr>
          <w:p w14:paraId="0702497C" w14:textId="77777777" w:rsidR="00D22AE0" w:rsidRDefault="00D22AE0" w:rsidP="00B65B6F">
            <w:pPr>
              <w:pStyle w:val="TableBodyCopy"/>
            </w:pPr>
          </w:p>
        </w:tc>
      </w:tr>
      <w:tr w:rsidR="00010EE8" w:rsidRPr="00CC38F7" w14:paraId="28365041" w14:textId="77777777" w:rsidTr="00C42800">
        <w:tblPrEx>
          <w:tblCellMar>
            <w:left w:w="108" w:type="dxa"/>
            <w:right w:w="108" w:type="dxa"/>
          </w:tblCellMar>
        </w:tblPrEx>
        <w:trPr>
          <w:cantSplit/>
          <w:trHeight w:val="395"/>
        </w:trPr>
        <w:tc>
          <w:tcPr>
            <w:tcW w:w="4894" w:type="dxa"/>
          </w:tcPr>
          <w:p w14:paraId="116A97F3" w14:textId="77726FA5" w:rsidR="00010EE8" w:rsidRPr="00933E97" w:rsidRDefault="00010EE8" w:rsidP="00B65B6F">
            <w:pPr>
              <w:pStyle w:val="TableDescriptivestatements"/>
            </w:pPr>
            <w:r w:rsidRPr="0010257D">
              <w:t xml:space="preserve">Identify and </w:t>
            </w:r>
            <w:r>
              <w:t>apply</w:t>
            </w:r>
            <w:r w:rsidRPr="0010257D">
              <w:t xml:space="preserve"> legal requirements for educa</w:t>
            </w:r>
            <w:r>
              <w:t>tors (e.g., </w:t>
            </w:r>
            <w:r w:rsidRPr="0010257D">
              <w:t>related to students' and families' rights, student discipline, record keeping, equity</w:t>
            </w:r>
            <w:r>
              <w:t>, OSHA regulations).</w:t>
            </w:r>
          </w:p>
        </w:tc>
        <w:tc>
          <w:tcPr>
            <w:tcW w:w="864" w:type="dxa"/>
          </w:tcPr>
          <w:p w14:paraId="4153FBD3" w14:textId="77777777" w:rsidR="00010EE8" w:rsidRDefault="00010EE8" w:rsidP="00B65B6F">
            <w:pPr>
              <w:pStyle w:val="TableBodyCopy"/>
            </w:pPr>
          </w:p>
        </w:tc>
        <w:tc>
          <w:tcPr>
            <w:tcW w:w="866" w:type="dxa"/>
          </w:tcPr>
          <w:p w14:paraId="4DF0B07B" w14:textId="77777777" w:rsidR="00010EE8" w:rsidRDefault="00010EE8" w:rsidP="00B65B6F">
            <w:pPr>
              <w:pStyle w:val="TableBodyCopy"/>
            </w:pPr>
          </w:p>
        </w:tc>
        <w:tc>
          <w:tcPr>
            <w:tcW w:w="864" w:type="dxa"/>
          </w:tcPr>
          <w:p w14:paraId="25AF4EEE" w14:textId="77777777" w:rsidR="00010EE8" w:rsidRDefault="00010EE8" w:rsidP="00B65B6F">
            <w:pPr>
              <w:pStyle w:val="TableBodyCopy"/>
            </w:pPr>
          </w:p>
        </w:tc>
        <w:tc>
          <w:tcPr>
            <w:tcW w:w="864" w:type="dxa"/>
          </w:tcPr>
          <w:p w14:paraId="5173B7AF" w14:textId="77777777" w:rsidR="00010EE8" w:rsidRDefault="00010EE8" w:rsidP="00B65B6F">
            <w:pPr>
              <w:pStyle w:val="TableBodyCopy"/>
            </w:pPr>
          </w:p>
        </w:tc>
        <w:tc>
          <w:tcPr>
            <w:tcW w:w="864" w:type="dxa"/>
          </w:tcPr>
          <w:p w14:paraId="5F5A8964" w14:textId="77777777" w:rsidR="00010EE8" w:rsidRDefault="00010EE8" w:rsidP="00B65B6F">
            <w:pPr>
              <w:pStyle w:val="TableBodyCopy"/>
            </w:pPr>
          </w:p>
        </w:tc>
        <w:tc>
          <w:tcPr>
            <w:tcW w:w="864" w:type="dxa"/>
          </w:tcPr>
          <w:p w14:paraId="2F55B2D9" w14:textId="77777777" w:rsidR="00010EE8" w:rsidRDefault="00010EE8" w:rsidP="00B65B6F">
            <w:pPr>
              <w:pStyle w:val="TableBodyCopy"/>
            </w:pPr>
          </w:p>
        </w:tc>
        <w:tc>
          <w:tcPr>
            <w:tcW w:w="864" w:type="dxa"/>
          </w:tcPr>
          <w:p w14:paraId="05BAE96E" w14:textId="77777777" w:rsidR="00010EE8" w:rsidRDefault="00010EE8" w:rsidP="00B65B6F">
            <w:pPr>
              <w:pStyle w:val="TableBodyCopy"/>
            </w:pPr>
          </w:p>
        </w:tc>
        <w:tc>
          <w:tcPr>
            <w:tcW w:w="864" w:type="dxa"/>
          </w:tcPr>
          <w:p w14:paraId="6E99D615" w14:textId="77777777" w:rsidR="00010EE8" w:rsidRDefault="00010EE8" w:rsidP="00B65B6F">
            <w:pPr>
              <w:pStyle w:val="TableBodyCopy"/>
            </w:pPr>
          </w:p>
        </w:tc>
        <w:tc>
          <w:tcPr>
            <w:tcW w:w="864" w:type="dxa"/>
          </w:tcPr>
          <w:p w14:paraId="1EB6DB84" w14:textId="77777777" w:rsidR="00010EE8" w:rsidRDefault="00010EE8" w:rsidP="00B65B6F">
            <w:pPr>
              <w:pStyle w:val="TableBodyCopy"/>
            </w:pPr>
          </w:p>
        </w:tc>
        <w:tc>
          <w:tcPr>
            <w:tcW w:w="864" w:type="dxa"/>
          </w:tcPr>
          <w:p w14:paraId="68102267" w14:textId="77777777" w:rsidR="00010EE8" w:rsidRDefault="00010EE8" w:rsidP="00B65B6F">
            <w:pPr>
              <w:pStyle w:val="TableBodyCopy"/>
            </w:pPr>
          </w:p>
        </w:tc>
        <w:tc>
          <w:tcPr>
            <w:tcW w:w="864" w:type="dxa"/>
          </w:tcPr>
          <w:p w14:paraId="4E04C63F" w14:textId="77777777" w:rsidR="00010EE8" w:rsidRDefault="00010EE8" w:rsidP="00B65B6F">
            <w:pPr>
              <w:pStyle w:val="TableBodyCopy"/>
            </w:pPr>
          </w:p>
        </w:tc>
      </w:tr>
      <w:tr w:rsidR="00010EE8" w:rsidRPr="00CC38F7" w14:paraId="55080319" w14:textId="77777777" w:rsidTr="00C42800">
        <w:tblPrEx>
          <w:tblCellMar>
            <w:left w:w="108" w:type="dxa"/>
            <w:right w:w="108" w:type="dxa"/>
          </w:tblCellMar>
        </w:tblPrEx>
        <w:trPr>
          <w:cantSplit/>
          <w:trHeight w:val="395"/>
        </w:trPr>
        <w:tc>
          <w:tcPr>
            <w:tcW w:w="4894" w:type="dxa"/>
          </w:tcPr>
          <w:p w14:paraId="1F34AAE7" w14:textId="24170905" w:rsidR="00010EE8" w:rsidRPr="0010257D" w:rsidRDefault="00010EE8" w:rsidP="00B65B6F">
            <w:pPr>
              <w:pStyle w:val="TableDescriptivestatements"/>
            </w:pPr>
            <w:r>
              <w:lastRenderedPageBreak/>
              <w:t>Apply strategies for serving</w:t>
            </w:r>
            <w:r w:rsidRPr="0010257D">
              <w:t xml:space="preserve"> as an advocate for stude</w:t>
            </w:r>
            <w:r>
              <w:t>nts and modeling</w:t>
            </w:r>
            <w:r w:rsidRPr="0010257D">
              <w:t xml:space="preserve"> ethical behavior </w:t>
            </w:r>
            <w:r>
              <w:t>for</w:t>
            </w:r>
            <w:r w:rsidRPr="0010257D">
              <w:t xml:space="preserve"> students, famili</w:t>
            </w:r>
            <w:r>
              <w:t>es, colleagues, and others.</w:t>
            </w:r>
          </w:p>
        </w:tc>
        <w:tc>
          <w:tcPr>
            <w:tcW w:w="864" w:type="dxa"/>
          </w:tcPr>
          <w:p w14:paraId="428D1D96" w14:textId="77777777" w:rsidR="00010EE8" w:rsidRDefault="00010EE8" w:rsidP="00B65B6F">
            <w:pPr>
              <w:pStyle w:val="TableBodyCopy"/>
            </w:pPr>
          </w:p>
        </w:tc>
        <w:tc>
          <w:tcPr>
            <w:tcW w:w="866" w:type="dxa"/>
          </w:tcPr>
          <w:p w14:paraId="3AB4C9C7" w14:textId="77777777" w:rsidR="00010EE8" w:rsidRDefault="00010EE8" w:rsidP="00B65B6F">
            <w:pPr>
              <w:pStyle w:val="TableBodyCopy"/>
            </w:pPr>
          </w:p>
        </w:tc>
        <w:tc>
          <w:tcPr>
            <w:tcW w:w="864" w:type="dxa"/>
          </w:tcPr>
          <w:p w14:paraId="44AD994E" w14:textId="77777777" w:rsidR="00010EE8" w:rsidRDefault="00010EE8" w:rsidP="00B65B6F">
            <w:pPr>
              <w:pStyle w:val="TableBodyCopy"/>
            </w:pPr>
          </w:p>
        </w:tc>
        <w:tc>
          <w:tcPr>
            <w:tcW w:w="864" w:type="dxa"/>
          </w:tcPr>
          <w:p w14:paraId="52DF2026" w14:textId="77777777" w:rsidR="00010EE8" w:rsidRDefault="00010EE8" w:rsidP="00B65B6F">
            <w:pPr>
              <w:pStyle w:val="TableBodyCopy"/>
            </w:pPr>
          </w:p>
        </w:tc>
        <w:tc>
          <w:tcPr>
            <w:tcW w:w="864" w:type="dxa"/>
          </w:tcPr>
          <w:p w14:paraId="54E13156" w14:textId="77777777" w:rsidR="00010EE8" w:rsidRDefault="00010EE8" w:rsidP="00B65B6F">
            <w:pPr>
              <w:pStyle w:val="TableBodyCopy"/>
            </w:pPr>
          </w:p>
        </w:tc>
        <w:tc>
          <w:tcPr>
            <w:tcW w:w="864" w:type="dxa"/>
          </w:tcPr>
          <w:p w14:paraId="5E2EA0C8" w14:textId="77777777" w:rsidR="00010EE8" w:rsidRDefault="00010EE8" w:rsidP="00B65B6F">
            <w:pPr>
              <w:pStyle w:val="TableBodyCopy"/>
            </w:pPr>
          </w:p>
        </w:tc>
        <w:tc>
          <w:tcPr>
            <w:tcW w:w="864" w:type="dxa"/>
          </w:tcPr>
          <w:p w14:paraId="3DDB121E" w14:textId="77777777" w:rsidR="00010EE8" w:rsidRDefault="00010EE8" w:rsidP="00B65B6F">
            <w:pPr>
              <w:pStyle w:val="TableBodyCopy"/>
            </w:pPr>
          </w:p>
        </w:tc>
        <w:tc>
          <w:tcPr>
            <w:tcW w:w="864" w:type="dxa"/>
          </w:tcPr>
          <w:p w14:paraId="1852CD3C" w14:textId="77777777" w:rsidR="00010EE8" w:rsidRDefault="00010EE8" w:rsidP="00B65B6F">
            <w:pPr>
              <w:pStyle w:val="TableBodyCopy"/>
            </w:pPr>
          </w:p>
        </w:tc>
        <w:tc>
          <w:tcPr>
            <w:tcW w:w="864" w:type="dxa"/>
          </w:tcPr>
          <w:p w14:paraId="3B984373" w14:textId="77777777" w:rsidR="00010EE8" w:rsidRDefault="00010EE8" w:rsidP="00B65B6F">
            <w:pPr>
              <w:pStyle w:val="TableBodyCopy"/>
            </w:pPr>
          </w:p>
        </w:tc>
        <w:tc>
          <w:tcPr>
            <w:tcW w:w="864" w:type="dxa"/>
          </w:tcPr>
          <w:p w14:paraId="5B6065A6" w14:textId="77777777" w:rsidR="00010EE8" w:rsidRDefault="00010EE8" w:rsidP="00B65B6F">
            <w:pPr>
              <w:pStyle w:val="TableBodyCopy"/>
            </w:pPr>
          </w:p>
        </w:tc>
        <w:tc>
          <w:tcPr>
            <w:tcW w:w="864" w:type="dxa"/>
          </w:tcPr>
          <w:p w14:paraId="1C28671A" w14:textId="77777777" w:rsidR="00010EE8" w:rsidRDefault="00010EE8" w:rsidP="00B65B6F">
            <w:pPr>
              <w:pStyle w:val="TableBodyCopy"/>
            </w:pPr>
          </w:p>
        </w:tc>
      </w:tr>
      <w:tr w:rsidR="00010EE8" w:rsidRPr="00CC38F7" w14:paraId="587B004E" w14:textId="77777777" w:rsidTr="00C42800">
        <w:tblPrEx>
          <w:tblCellMar>
            <w:left w:w="108" w:type="dxa"/>
            <w:right w:w="108" w:type="dxa"/>
          </w:tblCellMar>
        </w:tblPrEx>
        <w:trPr>
          <w:cantSplit/>
          <w:trHeight w:val="395"/>
        </w:trPr>
        <w:tc>
          <w:tcPr>
            <w:tcW w:w="4894" w:type="dxa"/>
          </w:tcPr>
          <w:p w14:paraId="50DC7A81" w14:textId="6CF823D0" w:rsidR="00010EE8" w:rsidRDefault="00010EE8" w:rsidP="00B65B6F">
            <w:pPr>
              <w:pStyle w:val="TableBodyCopy"/>
            </w:pPr>
            <w:r w:rsidRPr="00177D8A">
              <w:rPr>
                <w:rStyle w:val="CompetencyTitle"/>
                <w:b w:val="0"/>
              </w:rPr>
              <w:t xml:space="preserve">Competency 009 (Professional Practice): </w:t>
            </w:r>
            <w:r w:rsidRPr="00010EE8">
              <w:rPr>
                <w:rStyle w:val="CompetencyTitle"/>
                <w:b w:val="0"/>
                <w:bCs/>
                <w:i/>
              </w:rPr>
              <w:t>Apply strategies for collaborating with other professionals, maintaining professional relationships, and fulfilling professional duties.</w:t>
            </w:r>
          </w:p>
        </w:tc>
        <w:tc>
          <w:tcPr>
            <w:tcW w:w="864" w:type="dxa"/>
          </w:tcPr>
          <w:p w14:paraId="355485A6" w14:textId="77777777" w:rsidR="00010EE8" w:rsidRDefault="00010EE8" w:rsidP="00B65B6F">
            <w:pPr>
              <w:pStyle w:val="TableBodyCopy"/>
            </w:pPr>
          </w:p>
        </w:tc>
        <w:tc>
          <w:tcPr>
            <w:tcW w:w="866" w:type="dxa"/>
          </w:tcPr>
          <w:p w14:paraId="06980288" w14:textId="77777777" w:rsidR="00010EE8" w:rsidRDefault="00010EE8" w:rsidP="00B65B6F">
            <w:pPr>
              <w:pStyle w:val="TableBodyCopy"/>
            </w:pPr>
          </w:p>
        </w:tc>
        <w:tc>
          <w:tcPr>
            <w:tcW w:w="864" w:type="dxa"/>
          </w:tcPr>
          <w:p w14:paraId="10A5CAFD" w14:textId="77777777" w:rsidR="00010EE8" w:rsidRDefault="00010EE8" w:rsidP="00B65B6F">
            <w:pPr>
              <w:pStyle w:val="TableBodyCopy"/>
            </w:pPr>
          </w:p>
        </w:tc>
        <w:tc>
          <w:tcPr>
            <w:tcW w:w="864" w:type="dxa"/>
          </w:tcPr>
          <w:p w14:paraId="43690C80" w14:textId="77777777" w:rsidR="00010EE8" w:rsidRDefault="00010EE8" w:rsidP="00B65B6F">
            <w:pPr>
              <w:pStyle w:val="TableBodyCopy"/>
            </w:pPr>
          </w:p>
        </w:tc>
        <w:tc>
          <w:tcPr>
            <w:tcW w:w="864" w:type="dxa"/>
          </w:tcPr>
          <w:p w14:paraId="30115402" w14:textId="77777777" w:rsidR="00010EE8" w:rsidRDefault="00010EE8" w:rsidP="00B65B6F">
            <w:pPr>
              <w:pStyle w:val="TableBodyCopy"/>
            </w:pPr>
          </w:p>
        </w:tc>
        <w:tc>
          <w:tcPr>
            <w:tcW w:w="864" w:type="dxa"/>
          </w:tcPr>
          <w:p w14:paraId="23D08B79" w14:textId="77777777" w:rsidR="00010EE8" w:rsidRDefault="00010EE8" w:rsidP="00B65B6F">
            <w:pPr>
              <w:pStyle w:val="TableBodyCopy"/>
            </w:pPr>
          </w:p>
        </w:tc>
        <w:tc>
          <w:tcPr>
            <w:tcW w:w="864" w:type="dxa"/>
          </w:tcPr>
          <w:p w14:paraId="12836405" w14:textId="77777777" w:rsidR="00010EE8" w:rsidRDefault="00010EE8" w:rsidP="00B65B6F">
            <w:pPr>
              <w:pStyle w:val="TableBodyCopy"/>
            </w:pPr>
          </w:p>
        </w:tc>
        <w:tc>
          <w:tcPr>
            <w:tcW w:w="864" w:type="dxa"/>
          </w:tcPr>
          <w:p w14:paraId="55A0DD18" w14:textId="77777777" w:rsidR="00010EE8" w:rsidRDefault="00010EE8" w:rsidP="00B65B6F">
            <w:pPr>
              <w:pStyle w:val="TableBodyCopy"/>
            </w:pPr>
          </w:p>
        </w:tc>
        <w:tc>
          <w:tcPr>
            <w:tcW w:w="864" w:type="dxa"/>
          </w:tcPr>
          <w:p w14:paraId="174ED449" w14:textId="77777777" w:rsidR="00010EE8" w:rsidRDefault="00010EE8" w:rsidP="00B65B6F">
            <w:pPr>
              <w:pStyle w:val="TableBodyCopy"/>
            </w:pPr>
          </w:p>
        </w:tc>
        <w:tc>
          <w:tcPr>
            <w:tcW w:w="864" w:type="dxa"/>
          </w:tcPr>
          <w:p w14:paraId="4632C3F2" w14:textId="77777777" w:rsidR="00010EE8" w:rsidRDefault="00010EE8" w:rsidP="00B65B6F">
            <w:pPr>
              <w:pStyle w:val="TableBodyCopy"/>
            </w:pPr>
          </w:p>
        </w:tc>
        <w:tc>
          <w:tcPr>
            <w:tcW w:w="864" w:type="dxa"/>
          </w:tcPr>
          <w:p w14:paraId="2493E312" w14:textId="77777777" w:rsidR="00010EE8" w:rsidRDefault="00010EE8" w:rsidP="00B65B6F">
            <w:pPr>
              <w:pStyle w:val="TableBodyCopy"/>
            </w:pPr>
          </w:p>
        </w:tc>
      </w:tr>
      <w:tr w:rsidR="00010EE8" w:rsidRPr="00CC38F7" w14:paraId="2C5A6681" w14:textId="77777777" w:rsidTr="00C42800">
        <w:tblPrEx>
          <w:tblCellMar>
            <w:left w:w="108" w:type="dxa"/>
            <w:right w:w="108" w:type="dxa"/>
          </w:tblCellMar>
        </w:tblPrEx>
        <w:trPr>
          <w:cantSplit/>
          <w:trHeight w:val="395"/>
        </w:trPr>
        <w:tc>
          <w:tcPr>
            <w:tcW w:w="4894" w:type="dxa"/>
          </w:tcPr>
          <w:p w14:paraId="4B11C5AC" w14:textId="2C5FBE31" w:rsidR="00010EE8" w:rsidRPr="00B65B6F" w:rsidRDefault="00010EE8" w:rsidP="00B65B6F">
            <w:pPr>
              <w:pStyle w:val="TableDescriptivestatements"/>
              <w:numPr>
                <w:ilvl w:val="0"/>
                <w:numId w:val="37"/>
              </w:numPr>
              <w:rPr>
                <w:rStyle w:val="CompetencyTitle"/>
                <w:b w:val="0"/>
              </w:rPr>
            </w:pPr>
            <w:r>
              <w:t>Demonstrate u</w:t>
            </w:r>
            <w:r w:rsidRPr="00933E97">
              <w:t>nderstand</w:t>
            </w:r>
            <w:r>
              <w:t>ing of</w:t>
            </w:r>
            <w:r w:rsidRPr="00933E97">
              <w:t xml:space="preserve"> the </w:t>
            </w:r>
            <w:r>
              <w:t>importance</w:t>
            </w:r>
            <w:r w:rsidRPr="00933E97">
              <w:t xml:space="preserve"> of participating in program, school, and community activities and perform</w:t>
            </w:r>
            <w:r>
              <w:t>ing</w:t>
            </w:r>
            <w:r w:rsidRPr="00933E97">
              <w:t xml:space="preserve"> professional responsibilities and duties outside the classroom setting.</w:t>
            </w:r>
          </w:p>
        </w:tc>
        <w:tc>
          <w:tcPr>
            <w:tcW w:w="864" w:type="dxa"/>
          </w:tcPr>
          <w:p w14:paraId="03D93E97" w14:textId="77777777" w:rsidR="00010EE8" w:rsidRDefault="00010EE8" w:rsidP="00B65B6F">
            <w:pPr>
              <w:pStyle w:val="TableBodyCopy"/>
            </w:pPr>
          </w:p>
        </w:tc>
        <w:tc>
          <w:tcPr>
            <w:tcW w:w="866" w:type="dxa"/>
          </w:tcPr>
          <w:p w14:paraId="4042D7EF" w14:textId="77777777" w:rsidR="00010EE8" w:rsidRDefault="00010EE8" w:rsidP="00B65B6F">
            <w:pPr>
              <w:pStyle w:val="TableBodyCopy"/>
            </w:pPr>
          </w:p>
        </w:tc>
        <w:tc>
          <w:tcPr>
            <w:tcW w:w="864" w:type="dxa"/>
          </w:tcPr>
          <w:p w14:paraId="5F62C4B0" w14:textId="77777777" w:rsidR="00010EE8" w:rsidRDefault="00010EE8" w:rsidP="00B65B6F">
            <w:pPr>
              <w:pStyle w:val="TableBodyCopy"/>
            </w:pPr>
          </w:p>
        </w:tc>
        <w:tc>
          <w:tcPr>
            <w:tcW w:w="864" w:type="dxa"/>
          </w:tcPr>
          <w:p w14:paraId="6B207E1C" w14:textId="77777777" w:rsidR="00010EE8" w:rsidRDefault="00010EE8" w:rsidP="00B65B6F">
            <w:pPr>
              <w:pStyle w:val="TableBodyCopy"/>
            </w:pPr>
          </w:p>
        </w:tc>
        <w:tc>
          <w:tcPr>
            <w:tcW w:w="864" w:type="dxa"/>
          </w:tcPr>
          <w:p w14:paraId="5892E0C5" w14:textId="77777777" w:rsidR="00010EE8" w:rsidRDefault="00010EE8" w:rsidP="00B65B6F">
            <w:pPr>
              <w:pStyle w:val="TableBodyCopy"/>
            </w:pPr>
          </w:p>
        </w:tc>
        <w:tc>
          <w:tcPr>
            <w:tcW w:w="864" w:type="dxa"/>
          </w:tcPr>
          <w:p w14:paraId="15C5D54A" w14:textId="77777777" w:rsidR="00010EE8" w:rsidRDefault="00010EE8" w:rsidP="00B65B6F">
            <w:pPr>
              <w:pStyle w:val="TableBodyCopy"/>
            </w:pPr>
          </w:p>
        </w:tc>
        <w:tc>
          <w:tcPr>
            <w:tcW w:w="864" w:type="dxa"/>
          </w:tcPr>
          <w:p w14:paraId="619424B0" w14:textId="77777777" w:rsidR="00010EE8" w:rsidRDefault="00010EE8" w:rsidP="00B65B6F">
            <w:pPr>
              <w:pStyle w:val="TableBodyCopy"/>
            </w:pPr>
          </w:p>
        </w:tc>
        <w:tc>
          <w:tcPr>
            <w:tcW w:w="864" w:type="dxa"/>
          </w:tcPr>
          <w:p w14:paraId="0B50659B" w14:textId="77777777" w:rsidR="00010EE8" w:rsidRDefault="00010EE8" w:rsidP="00B65B6F">
            <w:pPr>
              <w:pStyle w:val="TableBodyCopy"/>
            </w:pPr>
          </w:p>
        </w:tc>
        <w:tc>
          <w:tcPr>
            <w:tcW w:w="864" w:type="dxa"/>
          </w:tcPr>
          <w:p w14:paraId="2656B3D7" w14:textId="77777777" w:rsidR="00010EE8" w:rsidRDefault="00010EE8" w:rsidP="00B65B6F">
            <w:pPr>
              <w:pStyle w:val="TableBodyCopy"/>
            </w:pPr>
          </w:p>
        </w:tc>
        <w:tc>
          <w:tcPr>
            <w:tcW w:w="864" w:type="dxa"/>
          </w:tcPr>
          <w:p w14:paraId="673E1259" w14:textId="77777777" w:rsidR="00010EE8" w:rsidRDefault="00010EE8" w:rsidP="00B65B6F">
            <w:pPr>
              <w:pStyle w:val="TableBodyCopy"/>
            </w:pPr>
          </w:p>
        </w:tc>
        <w:tc>
          <w:tcPr>
            <w:tcW w:w="864" w:type="dxa"/>
          </w:tcPr>
          <w:p w14:paraId="5352D8F7" w14:textId="77777777" w:rsidR="00010EE8" w:rsidRDefault="00010EE8" w:rsidP="00B65B6F">
            <w:pPr>
              <w:pStyle w:val="TableBodyCopy"/>
            </w:pPr>
          </w:p>
        </w:tc>
      </w:tr>
      <w:tr w:rsidR="00010EE8" w:rsidRPr="00CC38F7" w14:paraId="7CBBF3F7" w14:textId="77777777" w:rsidTr="00C42800">
        <w:tblPrEx>
          <w:tblCellMar>
            <w:left w:w="108" w:type="dxa"/>
            <w:right w:w="108" w:type="dxa"/>
          </w:tblCellMar>
        </w:tblPrEx>
        <w:trPr>
          <w:cantSplit/>
          <w:trHeight w:val="395"/>
        </w:trPr>
        <w:tc>
          <w:tcPr>
            <w:tcW w:w="4894" w:type="dxa"/>
          </w:tcPr>
          <w:p w14:paraId="5565C86B" w14:textId="46A95677" w:rsidR="00010EE8" w:rsidRDefault="00010EE8" w:rsidP="00B65B6F">
            <w:pPr>
              <w:pStyle w:val="TableDescriptivestatements"/>
              <w:numPr>
                <w:ilvl w:val="0"/>
                <w:numId w:val="37"/>
              </w:numPr>
            </w:pPr>
            <w:r>
              <w:t>Demonstrate knowledge of the importance of identifying opportunities for and participating</w:t>
            </w:r>
            <w:r w:rsidRPr="00933E97">
              <w:t xml:space="preserve"> in </w:t>
            </w:r>
            <w:r>
              <w:t xml:space="preserve">relevant </w:t>
            </w:r>
            <w:r w:rsidRPr="00933E97">
              <w:t>professional development activities and lifelong learning to enhance technical knowledge and peda</w:t>
            </w:r>
            <w:r>
              <w:t>gogical skills.</w:t>
            </w:r>
          </w:p>
        </w:tc>
        <w:tc>
          <w:tcPr>
            <w:tcW w:w="864" w:type="dxa"/>
          </w:tcPr>
          <w:p w14:paraId="3CC6A53C" w14:textId="77777777" w:rsidR="00010EE8" w:rsidRDefault="00010EE8" w:rsidP="00B65B6F">
            <w:pPr>
              <w:pStyle w:val="TableBodyCopy"/>
            </w:pPr>
          </w:p>
        </w:tc>
        <w:tc>
          <w:tcPr>
            <w:tcW w:w="866" w:type="dxa"/>
          </w:tcPr>
          <w:p w14:paraId="2BBDCC02" w14:textId="77777777" w:rsidR="00010EE8" w:rsidRDefault="00010EE8" w:rsidP="00B65B6F">
            <w:pPr>
              <w:pStyle w:val="TableBodyCopy"/>
            </w:pPr>
          </w:p>
        </w:tc>
        <w:tc>
          <w:tcPr>
            <w:tcW w:w="864" w:type="dxa"/>
          </w:tcPr>
          <w:p w14:paraId="2B484112" w14:textId="77777777" w:rsidR="00010EE8" w:rsidRDefault="00010EE8" w:rsidP="00B65B6F">
            <w:pPr>
              <w:pStyle w:val="TableBodyCopy"/>
            </w:pPr>
          </w:p>
        </w:tc>
        <w:tc>
          <w:tcPr>
            <w:tcW w:w="864" w:type="dxa"/>
          </w:tcPr>
          <w:p w14:paraId="0DF508F0" w14:textId="77777777" w:rsidR="00010EE8" w:rsidRDefault="00010EE8" w:rsidP="00B65B6F">
            <w:pPr>
              <w:pStyle w:val="TableBodyCopy"/>
            </w:pPr>
          </w:p>
        </w:tc>
        <w:tc>
          <w:tcPr>
            <w:tcW w:w="864" w:type="dxa"/>
          </w:tcPr>
          <w:p w14:paraId="0C6497E9" w14:textId="77777777" w:rsidR="00010EE8" w:rsidRDefault="00010EE8" w:rsidP="00B65B6F">
            <w:pPr>
              <w:pStyle w:val="TableBodyCopy"/>
            </w:pPr>
          </w:p>
        </w:tc>
        <w:tc>
          <w:tcPr>
            <w:tcW w:w="864" w:type="dxa"/>
          </w:tcPr>
          <w:p w14:paraId="0A248C61" w14:textId="77777777" w:rsidR="00010EE8" w:rsidRDefault="00010EE8" w:rsidP="00B65B6F">
            <w:pPr>
              <w:pStyle w:val="TableBodyCopy"/>
            </w:pPr>
          </w:p>
        </w:tc>
        <w:tc>
          <w:tcPr>
            <w:tcW w:w="864" w:type="dxa"/>
          </w:tcPr>
          <w:p w14:paraId="372A2AB3" w14:textId="77777777" w:rsidR="00010EE8" w:rsidRDefault="00010EE8" w:rsidP="00B65B6F">
            <w:pPr>
              <w:pStyle w:val="TableBodyCopy"/>
            </w:pPr>
          </w:p>
        </w:tc>
        <w:tc>
          <w:tcPr>
            <w:tcW w:w="864" w:type="dxa"/>
          </w:tcPr>
          <w:p w14:paraId="67B4D71D" w14:textId="77777777" w:rsidR="00010EE8" w:rsidRDefault="00010EE8" w:rsidP="00B65B6F">
            <w:pPr>
              <w:pStyle w:val="TableBodyCopy"/>
            </w:pPr>
          </w:p>
        </w:tc>
        <w:tc>
          <w:tcPr>
            <w:tcW w:w="864" w:type="dxa"/>
          </w:tcPr>
          <w:p w14:paraId="1FAD5552" w14:textId="77777777" w:rsidR="00010EE8" w:rsidRDefault="00010EE8" w:rsidP="00B65B6F">
            <w:pPr>
              <w:pStyle w:val="TableBodyCopy"/>
            </w:pPr>
          </w:p>
        </w:tc>
        <w:tc>
          <w:tcPr>
            <w:tcW w:w="864" w:type="dxa"/>
          </w:tcPr>
          <w:p w14:paraId="57AEDFD6" w14:textId="77777777" w:rsidR="00010EE8" w:rsidRDefault="00010EE8" w:rsidP="00B65B6F">
            <w:pPr>
              <w:pStyle w:val="TableBodyCopy"/>
            </w:pPr>
          </w:p>
        </w:tc>
        <w:tc>
          <w:tcPr>
            <w:tcW w:w="864" w:type="dxa"/>
          </w:tcPr>
          <w:p w14:paraId="6ACE05A8" w14:textId="77777777" w:rsidR="00010EE8" w:rsidRDefault="00010EE8" w:rsidP="00B65B6F">
            <w:pPr>
              <w:pStyle w:val="TableBodyCopy"/>
            </w:pPr>
          </w:p>
        </w:tc>
      </w:tr>
      <w:tr w:rsidR="00010EE8" w:rsidRPr="00CC38F7" w14:paraId="5F23CBC4" w14:textId="77777777" w:rsidTr="00C42800">
        <w:tblPrEx>
          <w:tblCellMar>
            <w:left w:w="108" w:type="dxa"/>
            <w:right w:w="108" w:type="dxa"/>
          </w:tblCellMar>
        </w:tblPrEx>
        <w:trPr>
          <w:cantSplit/>
          <w:trHeight w:val="395"/>
        </w:trPr>
        <w:tc>
          <w:tcPr>
            <w:tcW w:w="4894" w:type="dxa"/>
          </w:tcPr>
          <w:p w14:paraId="04FC5D0C" w14:textId="604E69E3" w:rsidR="00010EE8" w:rsidRDefault="00010EE8" w:rsidP="00B65B6F">
            <w:pPr>
              <w:pStyle w:val="TableDescriptivestatements"/>
              <w:numPr>
                <w:ilvl w:val="0"/>
                <w:numId w:val="37"/>
              </w:numPr>
            </w:pPr>
            <w:r>
              <w:t>Recognize the</w:t>
            </w:r>
            <w:r w:rsidRPr="00933E97">
              <w:t xml:space="preserve"> </w:t>
            </w:r>
            <w:r>
              <w:t>benefits</w:t>
            </w:r>
            <w:r w:rsidRPr="00933E97">
              <w:t xml:space="preserve"> of maintaining membership </w:t>
            </w:r>
            <w:r>
              <w:t xml:space="preserve">and participating </w:t>
            </w:r>
            <w:r w:rsidRPr="00933E97">
              <w:t>in professional organizations</w:t>
            </w:r>
            <w:r>
              <w:t xml:space="preserve"> (e.g., networking, access to resources, contributing to the profession, </w:t>
            </w:r>
            <w:r w:rsidRPr="00933E97">
              <w:t>obtain</w:t>
            </w:r>
            <w:r>
              <w:t>ing</w:t>
            </w:r>
            <w:r w:rsidRPr="00933E97">
              <w:t xml:space="preserve"> current technical and pedagogical inf</w:t>
            </w:r>
            <w:r>
              <w:t>ormation).</w:t>
            </w:r>
          </w:p>
        </w:tc>
        <w:tc>
          <w:tcPr>
            <w:tcW w:w="864" w:type="dxa"/>
          </w:tcPr>
          <w:p w14:paraId="608A3ECB" w14:textId="77777777" w:rsidR="00010EE8" w:rsidRDefault="00010EE8" w:rsidP="00B65B6F">
            <w:pPr>
              <w:pStyle w:val="TableBodyCopy"/>
            </w:pPr>
          </w:p>
        </w:tc>
        <w:tc>
          <w:tcPr>
            <w:tcW w:w="866" w:type="dxa"/>
          </w:tcPr>
          <w:p w14:paraId="3297DCBF" w14:textId="77777777" w:rsidR="00010EE8" w:rsidRDefault="00010EE8" w:rsidP="00B65B6F">
            <w:pPr>
              <w:pStyle w:val="TableBodyCopy"/>
            </w:pPr>
          </w:p>
        </w:tc>
        <w:tc>
          <w:tcPr>
            <w:tcW w:w="864" w:type="dxa"/>
          </w:tcPr>
          <w:p w14:paraId="06FC4D8D" w14:textId="77777777" w:rsidR="00010EE8" w:rsidRDefault="00010EE8" w:rsidP="00B65B6F">
            <w:pPr>
              <w:pStyle w:val="TableBodyCopy"/>
            </w:pPr>
          </w:p>
        </w:tc>
        <w:tc>
          <w:tcPr>
            <w:tcW w:w="864" w:type="dxa"/>
          </w:tcPr>
          <w:p w14:paraId="1837DC9D" w14:textId="77777777" w:rsidR="00010EE8" w:rsidRDefault="00010EE8" w:rsidP="00B65B6F">
            <w:pPr>
              <w:pStyle w:val="TableBodyCopy"/>
            </w:pPr>
          </w:p>
        </w:tc>
        <w:tc>
          <w:tcPr>
            <w:tcW w:w="864" w:type="dxa"/>
          </w:tcPr>
          <w:p w14:paraId="321723F7" w14:textId="77777777" w:rsidR="00010EE8" w:rsidRDefault="00010EE8" w:rsidP="00B65B6F">
            <w:pPr>
              <w:pStyle w:val="TableBodyCopy"/>
            </w:pPr>
          </w:p>
        </w:tc>
        <w:tc>
          <w:tcPr>
            <w:tcW w:w="864" w:type="dxa"/>
          </w:tcPr>
          <w:p w14:paraId="3CCB85A9" w14:textId="77777777" w:rsidR="00010EE8" w:rsidRDefault="00010EE8" w:rsidP="00B65B6F">
            <w:pPr>
              <w:pStyle w:val="TableBodyCopy"/>
            </w:pPr>
          </w:p>
        </w:tc>
        <w:tc>
          <w:tcPr>
            <w:tcW w:w="864" w:type="dxa"/>
          </w:tcPr>
          <w:p w14:paraId="66D37072" w14:textId="77777777" w:rsidR="00010EE8" w:rsidRDefault="00010EE8" w:rsidP="00B65B6F">
            <w:pPr>
              <w:pStyle w:val="TableBodyCopy"/>
            </w:pPr>
          </w:p>
        </w:tc>
        <w:tc>
          <w:tcPr>
            <w:tcW w:w="864" w:type="dxa"/>
          </w:tcPr>
          <w:p w14:paraId="588DAD43" w14:textId="77777777" w:rsidR="00010EE8" w:rsidRDefault="00010EE8" w:rsidP="00B65B6F">
            <w:pPr>
              <w:pStyle w:val="TableBodyCopy"/>
            </w:pPr>
          </w:p>
        </w:tc>
        <w:tc>
          <w:tcPr>
            <w:tcW w:w="864" w:type="dxa"/>
          </w:tcPr>
          <w:p w14:paraId="4E3CDA1A" w14:textId="77777777" w:rsidR="00010EE8" w:rsidRDefault="00010EE8" w:rsidP="00B65B6F">
            <w:pPr>
              <w:pStyle w:val="TableBodyCopy"/>
            </w:pPr>
          </w:p>
        </w:tc>
        <w:tc>
          <w:tcPr>
            <w:tcW w:w="864" w:type="dxa"/>
          </w:tcPr>
          <w:p w14:paraId="0F87ED77" w14:textId="77777777" w:rsidR="00010EE8" w:rsidRDefault="00010EE8" w:rsidP="00B65B6F">
            <w:pPr>
              <w:pStyle w:val="TableBodyCopy"/>
            </w:pPr>
          </w:p>
        </w:tc>
        <w:tc>
          <w:tcPr>
            <w:tcW w:w="864" w:type="dxa"/>
          </w:tcPr>
          <w:p w14:paraId="6CADB5C9" w14:textId="77777777" w:rsidR="00010EE8" w:rsidRDefault="00010EE8" w:rsidP="00B65B6F">
            <w:pPr>
              <w:pStyle w:val="TableBodyCopy"/>
            </w:pPr>
          </w:p>
        </w:tc>
      </w:tr>
      <w:tr w:rsidR="00010EE8" w:rsidRPr="00CC38F7" w14:paraId="002E6E93" w14:textId="77777777" w:rsidTr="00C42800">
        <w:tblPrEx>
          <w:tblCellMar>
            <w:left w:w="108" w:type="dxa"/>
            <w:right w:w="108" w:type="dxa"/>
          </w:tblCellMar>
        </w:tblPrEx>
        <w:trPr>
          <w:cantSplit/>
          <w:trHeight w:val="395"/>
        </w:trPr>
        <w:tc>
          <w:tcPr>
            <w:tcW w:w="4894" w:type="dxa"/>
          </w:tcPr>
          <w:p w14:paraId="52D11B13" w14:textId="46473304" w:rsidR="00010EE8" w:rsidRDefault="00010EE8" w:rsidP="00B65B6F">
            <w:pPr>
              <w:pStyle w:val="TableDescriptivestatements"/>
              <w:numPr>
                <w:ilvl w:val="0"/>
                <w:numId w:val="37"/>
              </w:numPr>
            </w:pPr>
            <w:r w:rsidRPr="00933E97">
              <w:t>Recognize the importance of establishing partnerships</w:t>
            </w:r>
            <w:r>
              <w:t xml:space="preserve">, maintaining relationships, and working effectively </w:t>
            </w:r>
            <w:r w:rsidRPr="00933E97">
              <w:t>with internal and external</w:t>
            </w:r>
            <w:r>
              <w:t xml:space="preserve"> partners</w:t>
            </w:r>
            <w:r w:rsidRPr="00933E97">
              <w:t>.</w:t>
            </w:r>
          </w:p>
        </w:tc>
        <w:tc>
          <w:tcPr>
            <w:tcW w:w="864" w:type="dxa"/>
          </w:tcPr>
          <w:p w14:paraId="3B089227" w14:textId="77777777" w:rsidR="00010EE8" w:rsidRDefault="00010EE8" w:rsidP="00B65B6F">
            <w:pPr>
              <w:pStyle w:val="TableBodyCopy"/>
            </w:pPr>
          </w:p>
        </w:tc>
        <w:tc>
          <w:tcPr>
            <w:tcW w:w="866" w:type="dxa"/>
          </w:tcPr>
          <w:p w14:paraId="52DBAB5F" w14:textId="77777777" w:rsidR="00010EE8" w:rsidRDefault="00010EE8" w:rsidP="00B65B6F">
            <w:pPr>
              <w:pStyle w:val="TableBodyCopy"/>
            </w:pPr>
          </w:p>
        </w:tc>
        <w:tc>
          <w:tcPr>
            <w:tcW w:w="864" w:type="dxa"/>
          </w:tcPr>
          <w:p w14:paraId="504A471C" w14:textId="77777777" w:rsidR="00010EE8" w:rsidRDefault="00010EE8" w:rsidP="00B65B6F">
            <w:pPr>
              <w:pStyle w:val="TableBodyCopy"/>
            </w:pPr>
          </w:p>
        </w:tc>
        <w:tc>
          <w:tcPr>
            <w:tcW w:w="864" w:type="dxa"/>
          </w:tcPr>
          <w:p w14:paraId="4C96D0B7" w14:textId="77777777" w:rsidR="00010EE8" w:rsidRDefault="00010EE8" w:rsidP="00B65B6F">
            <w:pPr>
              <w:pStyle w:val="TableBodyCopy"/>
            </w:pPr>
          </w:p>
        </w:tc>
        <w:tc>
          <w:tcPr>
            <w:tcW w:w="864" w:type="dxa"/>
          </w:tcPr>
          <w:p w14:paraId="50D1EAA0" w14:textId="77777777" w:rsidR="00010EE8" w:rsidRDefault="00010EE8" w:rsidP="00B65B6F">
            <w:pPr>
              <w:pStyle w:val="TableBodyCopy"/>
            </w:pPr>
          </w:p>
        </w:tc>
        <w:tc>
          <w:tcPr>
            <w:tcW w:w="864" w:type="dxa"/>
          </w:tcPr>
          <w:p w14:paraId="2022D66A" w14:textId="77777777" w:rsidR="00010EE8" w:rsidRDefault="00010EE8" w:rsidP="00B65B6F">
            <w:pPr>
              <w:pStyle w:val="TableBodyCopy"/>
            </w:pPr>
          </w:p>
        </w:tc>
        <w:tc>
          <w:tcPr>
            <w:tcW w:w="864" w:type="dxa"/>
          </w:tcPr>
          <w:p w14:paraId="738875A0" w14:textId="77777777" w:rsidR="00010EE8" w:rsidRDefault="00010EE8" w:rsidP="00B65B6F">
            <w:pPr>
              <w:pStyle w:val="TableBodyCopy"/>
            </w:pPr>
          </w:p>
        </w:tc>
        <w:tc>
          <w:tcPr>
            <w:tcW w:w="864" w:type="dxa"/>
          </w:tcPr>
          <w:p w14:paraId="55156227" w14:textId="77777777" w:rsidR="00010EE8" w:rsidRDefault="00010EE8" w:rsidP="00B65B6F">
            <w:pPr>
              <w:pStyle w:val="TableBodyCopy"/>
            </w:pPr>
          </w:p>
        </w:tc>
        <w:tc>
          <w:tcPr>
            <w:tcW w:w="864" w:type="dxa"/>
          </w:tcPr>
          <w:p w14:paraId="306342B8" w14:textId="77777777" w:rsidR="00010EE8" w:rsidRDefault="00010EE8" w:rsidP="00B65B6F">
            <w:pPr>
              <w:pStyle w:val="TableBodyCopy"/>
            </w:pPr>
          </w:p>
        </w:tc>
        <w:tc>
          <w:tcPr>
            <w:tcW w:w="864" w:type="dxa"/>
          </w:tcPr>
          <w:p w14:paraId="6B034A6F" w14:textId="77777777" w:rsidR="00010EE8" w:rsidRDefault="00010EE8" w:rsidP="00B65B6F">
            <w:pPr>
              <w:pStyle w:val="TableBodyCopy"/>
            </w:pPr>
          </w:p>
        </w:tc>
        <w:tc>
          <w:tcPr>
            <w:tcW w:w="864" w:type="dxa"/>
          </w:tcPr>
          <w:p w14:paraId="784B6A00" w14:textId="77777777" w:rsidR="00010EE8" w:rsidRDefault="00010EE8" w:rsidP="00B65B6F">
            <w:pPr>
              <w:pStyle w:val="TableBodyCopy"/>
            </w:pPr>
          </w:p>
        </w:tc>
      </w:tr>
      <w:tr w:rsidR="00010EE8" w:rsidRPr="00CC38F7" w14:paraId="7BA46766" w14:textId="77777777" w:rsidTr="00C42800">
        <w:tblPrEx>
          <w:tblCellMar>
            <w:left w:w="108" w:type="dxa"/>
            <w:right w:w="108" w:type="dxa"/>
          </w:tblCellMar>
        </w:tblPrEx>
        <w:trPr>
          <w:cantSplit/>
          <w:trHeight w:val="395"/>
        </w:trPr>
        <w:tc>
          <w:tcPr>
            <w:tcW w:w="4894" w:type="dxa"/>
          </w:tcPr>
          <w:p w14:paraId="132A9B3C" w14:textId="0FE6ECAB" w:rsidR="00010EE8" w:rsidRPr="00933E97" w:rsidRDefault="00010EE8" w:rsidP="00B65B6F">
            <w:pPr>
              <w:pStyle w:val="TableDescriptivestatements"/>
              <w:numPr>
                <w:ilvl w:val="0"/>
                <w:numId w:val="37"/>
              </w:numPr>
            </w:pPr>
            <w:r>
              <w:t>Apply knowledge of</w:t>
            </w:r>
            <w:r w:rsidRPr="00933E97">
              <w:t xml:space="preserve"> skills and procedures for organizing and working with advisory committees.</w:t>
            </w:r>
          </w:p>
        </w:tc>
        <w:tc>
          <w:tcPr>
            <w:tcW w:w="864" w:type="dxa"/>
          </w:tcPr>
          <w:p w14:paraId="64920631" w14:textId="77777777" w:rsidR="00010EE8" w:rsidRDefault="00010EE8" w:rsidP="00B65B6F">
            <w:pPr>
              <w:pStyle w:val="TableBodyCopy"/>
            </w:pPr>
          </w:p>
        </w:tc>
        <w:tc>
          <w:tcPr>
            <w:tcW w:w="866" w:type="dxa"/>
          </w:tcPr>
          <w:p w14:paraId="510464E2" w14:textId="77777777" w:rsidR="00010EE8" w:rsidRDefault="00010EE8" w:rsidP="00B65B6F">
            <w:pPr>
              <w:pStyle w:val="TableBodyCopy"/>
            </w:pPr>
          </w:p>
        </w:tc>
        <w:tc>
          <w:tcPr>
            <w:tcW w:w="864" w:type="dxa"/>
          </w:tcPr>
          <w:p w14:paraId="309F1F33" w14:textId="77777777" w:rsidR="00010EE8" w:rsidRDefault="00010EE8" w:rsidP="00B65B6F">
            <w:pPr>
              <w:pStyle w:val="TableBodyCopy"/>
            </w:pPr>
          </w:p>
        </w:tc>
        <w:tc>
          <w:tcPr>
            <w:tcW w:w="864" w:type="dxa"/>
          </w:tcPr>
          <w:p w14:paraId="637CACFC" w14:textId="77777777" w:rsidR="00010EE8" w:rsidRDefault="00010EE8" w:rsidP="00B65B6F">
            <w:pPr>
              <w:pStyle w:val="TableBodyCopy"/>
            </w:pPr>
          </w:p>
        </w:tc>
        <w:tc>
          <w:tcPr>
            <w:tcW w:w="864" w:type="dxa"/>
          </w:tcPr>
          <w:p w14:paraId="410527FF" w14:textId="77777777" w:rsidR="00010EE8" w:rsidRDefault="00010EE8" w:rsidP="00B65B6F">
            <w:pPr>
              <w:pStyle w:val="TableBodyCopy"/>
            </w:pPr>
          </w:p>
        </w:tc>
        <w:tc>
          <w:tcPr>
            <w:tcW w:w="864" w:type="dxa"/>
          </w:tcPr>
          <w:p w14:paraId="7DDC436A" w14:textId="77777777" w:rsidR="00010EE8" w:rsidRDefault="00010EE8" w:rsidP="00B65B6F">
            <w:pPr>
              <w:pStyle w:val="TableBodyCopy"/>
            </w:pPr>
          </w:p>
        </w:tc>
        <w:tc>
          <w:tcPr>
            <w:tcW w:w="864" w:type="dxa"/>
          </w:tcPr>
          <w:p w14:paraId="06133B4A" w14:textId="77777777" w:rsidR="00010EE8" w:rsidRDefault="00010EE8" w:rsidP="00B65B6F">
            <w:pPr>
              <w:pStyle w:val="TableBodyCopy"/>
            </w:pPr>
          </w:p>
        </w:tc>
        <w:tc>
          <w:tcPr>
            <w:tcW w:w="864" w:type="dxa"/>
          </w:tcPr>
          <w:p w14:paraId="2AD62A13" w14:textId="77777777" w:rsidR="00010EE8" w:rsidRDefault="00010EE8" w:rsidP="00B65B6F">
            <w:pPr>
              <w:pStyle w:val="TableBodyCopy"/>
            </w:pPr>
          </w:p>
        </w:tc>
        <w:tc>
          <w:tcPr>
            <w:tcW w:w="864" w:type="dxa"/>
          </w:tcPr>
          <w:p w14:paraId="7518EA79" w14:textId="77777777" w:rsidR="00010EE8" w:rsidRDefault="00010EE8" w:rsidP="00B65B6F">
            <w:pPr>
              <w:pStyle w:val="TableBodyCopy"/>
            </w:pPr>
          </w:p>
        </w:tc>
        <w:tc>
          <w:tcPr>
            <w:tcW w:w="864" w:type="dxa"/>
          </w:tcPr>
          <w:p w14:paraId="57E82069" w14:textId="77777777" w:rsidR="00010EE8" w:rsidRDefault="00010EE8" w:rsidP="00B65B6F">
            <w:pPr>
              <w:pStyle w:val="TableBodyCopy"/>
            </w:pPr>
          </w:p>
        </w:tc>
        <w:tc>
          <w:tcPr>
            <w:tcW w:w="864" w:type="dxa"/>
          </w:tcPr>
          <w:p w14:paraId="7F30511B" w14:textId="77777777" w:rsidR="00010EE8" w:rsidRDefault="00010EE8" w:rsidP="00B65B6F">
            <w:pPr>
              <w:pStyle w:val="TableBodyCopy"/>
            </w:pPr>
          </w:p>
        </w:tc>
      </w:tr>
      <w:tr w:rsidR="00010EE8" w:rsidRPr="00CC38F7" w14:paraId="0EF8E7F8" w14:textId="77777777" w:rsidTr="00C42800">
        <w:tblPrEx>
          <w:tblCellMar>
            <w:left w:w="108" w:type="dxa"/>
            <w:right w:w="108" w:type="dxa"/>
          </w:tblCellMar>
        </w:tblPrEx>
        <w:trPr>
          <w:cantSplit/>
          <w:trHeight w:val="395"/>
        </w:trPr>
        <w:tc>
          <w:tcPr>
            <w:tcW w:w="4894" w:type="dxa"/>
          </w:tcPr>
          <w:p w14:paraId="621AA30E" w14:textId="40F5E355" w:rsidR="00010EE8" w:rsidRDefault="00010EE8" w:rsidP="00B65B6F">
            <w:pPr>
              <w:pStyle w:val="TableDescriptivestatements"/>
              <w:numPr>
                <w:ilvl w:val="0"/>
                <w:numId w:val="37"/>
              </w:numPr>
            </w:pPr>
            <w:r>
              <w:lastRenderedPageBreak/>
              <w:t>Demonstrate understanding of</w:t>
            </w:r>
            <w:r w:rsidRPr="00933E97">
              <w:t xml:space="preserve"> the </w:t>
            </w:r>
            <w:r>
              <w:t xml:space="preserve">purpose and </w:t>
            </w:r>
            <w:r w:rsidRPr="00933E97">
              <w:t>benefits of student organizations and the roles of advisors to such organizations.</w:t>
            </w:r>
          </w:p>
        </w:tc>
        <w:tc>
          <w:tcPr>
            <w:tcW w:w="864" w:type="dxa"/>
          </w:tcPr>
          <w:p w14:paraId="32EE443A" w14:textId="77777777" w:rsidR="00010EE8" w:rsidRDefault="00010EE8" w:rsidP="00B65B6F">
            <w:pPr>
              <w:pStyle w:val="TableBodyCopy"/>
            </w:pPr>
          </w:p>
        </w:tc>
        <w:tc>
          <w:tcPr>
            <w:tcW w:w="866" w:type="dxa"/>
          </w:tcPr>
          <w:p w14:paraId="79BC2D5F" w14:textId="77777777" w:rsidR="00010EE8" w:rsidRDefault="00010EE8" w:rsidP="00B65B6F">
            <w:pPr>
              <w:pStyle w:val="TableBodyCopy"/>
            </w:pPr>
          </w:p>
        </w:tc>
        <w:tc>
          <w:tcPr>
            <w:tcW w:w="864" w:type="dxa"/>
          </w:tcPr>
          <w:p w14:paraId="4325A094" w14:textId="77777777" w:rsidR="00010EE8" w:rsidRDefault="00010EE8" w:rsidP="00B65B6F">
            <w:pPr>
              <w:pStyle w:val="TableBodyCopy"/>
            </w:pPr>
          </w:p>
        </w:tc>
        <w:tc>
          <w:tcPr>
            <w:tcW w:w="864" w:type="dxa"/>
          </w:tcPr>
          <w:p w14:paraId="158E2C67" w14:textId="77777777" w:rsidR="00010EE8" w:rsidRDefault="00010EE8" w:rsidP="00B65B6F">
            <w:pPr>
              <w:pStyle w:val="TableBodyCopy"/>
            </w:pPr>
          </w:p>
        </w:tc>
        <w:tc>
          <w:tcPr>
            <w:tcW w:w="864" w:type="dxa"/>
          </w:tcPr>
          <w:p w14:paraId="0A4A2EB5" w14:textId="77777777" w:rsidR="00010EE8" w:rsidRDefault="00010EE8" w:rsidP="00B65B6F">
            <w:pPr>
              <w:pStyle w:val="TableBodyCopy"/>
            </w:pPr>
          </w:p>
        </w:tc>
        <w:tc>
          <w:tcPr>
            <w:tcW w:w="864" w:type="dxa"/>
          </w:tcPr>
          <w:p w14:paraId="5AEE8D93" w14:textId="77777777" w:rsidR="00010EE8" w:rsidRDefault="00010EE8" w:rsidP="00B65B6F">
            <w:pPr>
              <w:pStyle w:val="TableBodyCopy"/>
            </w:pPr>
          </w:p>
        </w:tc>
        <w:tc>
          <w:tcPr>
            <w:tcW w:w="864" w:type="dxa"/>
          </w:tcPr>
          <w:p w14:paraId="0CBA269C" w14:textId="77777777" w:rsidR="00010EE8" w:rsidRDefault="00010EE8" w:rsidP="00B65B6F">
            <w:pPr>
              <w:pStyle w:val="TableBodyCopy"/>
            </w:pPr>
          </w:p>
        </w:tc>
        <w:tc>
          <w:tcPr>
            <w:tcW w:w="864" w:type="dxa"/>
          </w:tcPr>
          <w:p w14:paraId="5C67D8DB" w14:textId="77777777" w:rsidR="00010EE8" w:rsidRDefault="00010EE8" w:rsidP="00B65B6F">
            <w:pPr>
              <w:pStyle w:val="TableBodyCopy"/>
            </w:pPr>
          </w:p>
        </w:tc>
        <w:tc>
          <w:tcPr>
            <w:tcW w:w="864" w:type="dxa"/>
          </w:tcPr>
          <w:p w14:paraId="16F72D84" w14:textId="77777777" w:rsidR="00010EE8" w:rsidRDefault="00010EE8" w:rsidP="00B65B6F">
            <w:pPr>
              <w:pStyle w:val="TableBodyCopy"/>
            </w:pPr>
          </w:p>
        </w:tc>
        <w:tc>
          <w:tcPr>
            <w:tcW w:w="864" w:type="dxa"/>
          </w:tcPr>
          <w:p w14:paraId="2399E045" w14:textId="77777777" w:rsidR="00010EE8" w:rsidRDefault="00010EE8" w:rsidP="00B65B6F">
            <w:pPr>
              <w:pStyle w:val="TableBodyCopy"/>
            </w:pPr>
          </w:p>
        </w:tc>
        <w:tc>
          <w:tcPr>
            <w:tcW w:w="864" w:type="dxa"/>
          </w:tcPr>
          <w:p w14:paraId="613D7D33" w14:textId="77777777" w:rsidR="00010EE8" w:rsidRDefault="00010EE8" w:rsidP="00B65B6F">
            <w:pPr>
              <w:pStyle w:val="TableBodyCopy"/>
            </w:pPr>
          </w:p>
        </w:tc>
      </w:tr>
      <w:tr w:rsidR="008F33E6" w:rsidRPr="00CC38F7" w14:paraId="6F941243" w14:textId="77777777" w:rsidTr="00C42800">
        <w:tblPrEx>
          <w:tblCellMar>
            <w:left w:w="108" w:type="dxa"/>
            <w:right w:w="108" w:type="dxa"/>
          </w:tblCellMar>
        </w:tblPrEx>
        <w:trPr>
          <w:cantSplit/>
          <w:trHeight w:val="395"/>
        </w:trPr>
        <w:tc>
          <w:tcPr>
            <w:tcW w:w="4894" w:type="dxa"/>
          </w:tcPr>
          <w:p w14:paraId="47357F4E" w14:textId="34CE7971" w:rsidR="008F33E6" w:rsidRDefault="00B65B6F" w:rsidP="00B65B6F">
            <w:pPr>
              <w:pStyle w:val="DomainHeader"/>
            </w:pPr>
            <w:r w:rsidRPr="008171F3">
              <w:t xml:space="preserve">Domain </w:t>
            </w:r>
            <w:r>
              <w:t>V</w:t>
            </w:r>
            <w:r w:rsidRPr="008171F3">
              <w:t xml:space="preserve"> —</w:t>
            </w:r>
            <w:r>
              <w:t xml:space="preserve"> </w:t>
            </w:r>
            <w:r w:rsidRPr="00D77764">
              <w:rPr>
                <w:rFonts w:eastAsia="Times New Roman"/>
              </w:rPr>
              <w:t>Constructed Response</w:t>
            </w:r>
          </w:p>
        </w:tc>
        <w:tc>
          <w:tcPr>
            <w:tcW w:w="864" w:type="dxa"/>
          </w:tcPr>
          <w:p w14:paraId="6A61A707" w14:textId="77777777" w:rsidR="008F33E6" w:rsidRDefault="008F33E6" w:rsidP="00B65B6F">
            <w:pPr>
              <w:pStyle w:val="TableBodyCopy"/>
            </w:pPr>
          </w:p>
        </w:tc>
        <w:tc>
          <w:tcPr>
            <w:tcW w:w="866" w:type="dxa"/>
          </w:tcPr>
          <w:p w14:paraId="3F51B3A0" w14:textId="77777777" w:rsidR="008F33E6" w:rsidRDefault="008F33E6" w:rsidP="00B65B6F">
            <w:pPr>
              <w:pStyle w:val="TableBodyCopy"/>
            </w:pPr>
          </w:p>
        </w:tc>
        <w:tc>
          <w:tcPr>
            <w:tcW w:w="864" w:type="dxa"/>
          </w:tcPr>
          <w:p w14:paraId="3C64D32C" w14:textId="77777777" w:rsidR="008F33E6" w:rsidRDefault="008F33E6" w:rsidP="00B65B6F">
            <w:pPr>
              <w:pStyle w:val="TableBodyCopy"/>
            </w:pPr>
          </w:p>
        </w:tc>
        <w:tc>
          <w:tcPr>
            <w:tcW w:w="864" w:type="dxa"/>
          </w:tcPr>
          <w:p w14:paraId="030614DB" w14:textId="77777777" w:rsidR="008F33E6" w:rsidRDefault="008F33E6" w:rsidP="00B65B6F">
            <w:pPr>
              <w:pStyle w:val="TableBodyCopy"/>
            </w:pPr>
          </w:p>
        </w:tc>
        <w:tc>
          <w:tcPr>
            <w:tcW w:w="864" w:type="dxa"/>
          </w:tcPr>
          <w:p w14:paraId="1B5ACF2E" w14:textId="77777777" w:rsidR="008F33E6" w:rsidRDefault="008F33E6" w:rsidP="00B65B6F">
            <w:pPr>
              <w:pStyle w:val="TableBodyCopy"/>
            </w:pPr>
          </w:p>
        </w:tc>
        <w:tc>
          <w:tcPr>
            <w:tcW w:w="864" w:type="dxa"/>
          </w:tcPr>
          <w:p w14:paraId="05CAE558" w14:textId="77777777" w:rsidR="008F33E6" w:rsidRDefault="008F33E6" w:rsidP="00B65B6F">
            <w:pPr>
              <w:pStyle w:val="TableBodyCopy"/>
            </w:pPr>
          </w:p>
        </w:tc>
        <w:tc>
          <w:tcPr>
            <w:tcW w:w="864" w:type="dxa"/>
          </w:tcPr>
          <w:p w14:paraId="53CD0BFA" w14:textId="77777777" w:rsidR="008F33E6" w:rsidRDefault="008F33E6" w:rsidP="00B65B6F">
            <w:pPr>
              <w:pStyle w:val="TableBodyCopy"/>
            </w:pPr>
          </w:p>
        </w:tc>
        <w:tc>
          <w:tcPr>
            <w:tcW w:w="864" w:type="dxa"/>
          </w:tcPr>
          <w:p w14:paraId="7C5159B2" w14:textId="77777777" w:rsidR="008F33E6" w:rsidRDefault="008F33E6" w:rsidP="00B65B6F">
            <w:pPr>
              <w:pStyle w:val="TableBodyCopy"/>
            </w:pPr>
          </w:p>
        </w:tc>
        <w:tc>
          <w:tcPr>
            <w:tcW w:w="864" w:type="dxa"/>
          </w:tcPr>
          <w:p w14:paraId="57EB06BC" w14:textId="77777777" w:rsidR="008F33E6" w:rsidRDefault="008F33E6" w:rsidP="00B65B6F">
            <w:pPr>
              <w:pStyle w:val="TableBodyCopy"/>
            </w:pPr>
          </w:p>
        </w:tc>
        <w:tc>
          <w:tcPr>
            <w:tcW w:w="864" w:type="dxa"/>
          </w:tcPr>
          <w:p w14:paraId="6E6E4AE9" w14:textId="77777777" w:rsidR="008F33E6" w:rsidRDefault="008F33E6" w:rsidP="00B65B6F">
            <w:pPr>
              <w:pStyle w:val="TableBodyCopy"/>
            </w:pPr>
          </w:p>
        </w:tc>
        <w:tc>
          <w:tcPr>
            <w:tcW w:w="864" w:type="dxa"/>
          </w:tcPr>
          <w:p w14:paraId="183CCD13" w14:textId="77777777" w:rsidR="008F33E6" w:rsidRDefault="008F33E6" w:rsidP="00B65B6F">
            <w:pPr>
              <w:pStyle w:val="TableBodyCopy"/>
            </w:pPr>
          </w:p>
        </w:tc>
      </w:tr>
      <w:tr w:rsidR="00B65B6F" w:rsidRPr="00CC38F7" w14:paraId="5AD5400C" w14:textId="77777777" w:rsidTr="00C42800">
        <w:tblPrEx>
          <w:tblCellMar>
            <w:left w:w="108" w:type="dxa"/>
            <w:right w:w="108" w:type="dxa"/>
          </w:tblCellMar>
        </w:tblPrEx>
        <w:trPr>
          <w:cantSplit/>
          <w:trHeight w:val="395"/>
        </w:trPr>
        <w:tc>
          <w:tcPr>
            <w:tcW w:w="4894" w:type="dxa"/>
          </w:tcPr>
          <w:p w14:paraId="32B3A3D6" w14:textId="0682CFE3" w:rsidR="00B65B6F" w:rsidRPr="00B65B6F" w:rsidRDefault="00B65B6F" w:rsidP="00B65B6F">
            <w:pPr>
              <w:pStyle w:val="TableBodyCopy"/>
              <w:rPr>
                <w:rStyle w:val="CompetencyTitle"/>
              </w:rPr>
            </w:pPr>
            <w:r w:rsidRPr="00B65B6F">
              <w:t xml:space="preserve">Competency 010 (Constructed Response): </w:t>
            </w:r>
            <w:r w:rsidRPr="00B65B6F">
              <w:rPr>
                <w:i/>
                <w:iCs/>
              </w:rPr>
              <w:t>Apply appropriate pedagogical principles and knowledge of instructional methods to describe components of a lesson designed to achieve a specific learning objective.</w:t>
            </w:r>
          </w:p>
        </w:tc>
        <w:tc>
          <w:tcPr>
            <w:tcW w:w="864" w:type="dxa"/>
          </w:tcPr>
          <w:p w14:paraId="30A112FF" w14:textId="77777777" w:rsidR="00B65B6F" w:rsidRDefault="00B65B6F" w:rsidP="00B65B6F">
            <w:pPr>
              <w:pStyle w:val="TableBodyCopy"/>
            </w:pPr>
          </w:p>
        </w:tc>
        <w:tc>
          <w:tcPr>
            <w:tcW w:w="866" w:type="dxa"/>
          </w:tcPr>
          <w:p w14:paraId="2E629AB4" w14:textId="77777777" w:rsidR="00B65B6F" w:rsidRDefault="00B65B6F" w:rsidP="00B65B6F">
            <w:pPr>
              <w:pStyle w:val="TableBodyCopy"/>
            </w:pPr>
          </w:p>
        </w:tc>
        <w:tc>
          <w:tcPr>
            <w:tcW w:w="864" w:type="dxa"/>
          </w:tcPr>
          <w:p w14:paraId="17D5AB9B" w14:textId="77777777" w:rsidR="00B65B6F" w:rsidRDefault="00B65B6F" w:rsidP="00B65B6F">
            <w:pPr>
              <w:pStyle w:val="TableBodyCopy"/>
            </w:pPr>
          </w:p>
        </w:tc>
        <w:tc>
          <w:tcPr>
            <w:tcW w:w="864" w:type="dxa"/>
          </w:tcPr>
          <w:p w14:paraId="7B252655" w14:textId="77777777" w:rsidR="00B65B6F" w:rsidRDefault="00B65B6F" w:rsidP="00B65B6F">
            <w:pPr>
              <w:pStyle w:val="TableBodyCopy"/>
            </w:pPr>
          </w:p>
        </w:tc>
        <w:tc>
          <w:tcPr>
            <w:tcW w:w="864" w:type="dxa"/>
          </w:tcPr>
          <w:p w14:paraId="5B3C8097" w14:textId="77777777" w:rsidR="00B65B6F" w:rsidRDefault="00B65B6F" w:rsidP="00B65B6F">
            <w:pPr>
              <w:pStyle w:val="TableBodyCopy"/>
            </w:pPr>
          </w:p>
        </w:tc>
        <w:tc>
          <w:tcPr>
            <w:tcW w:w="864" w:type="dxa"/>
          </w:tcPr>
          <w:p w14:paraId="3B1E087B" w14:textId="77777777" w:rsidR="00B65B6F" w:rsidRDefault="00B65B6F" w:rsidP="00B65B6F">
            <w:pPr>
              <w:pStyle w:val="TableBodyCopy"/>
            </w:pPr>
          </w:p>
        </w:tc>
        <w:tc>
          <w:tcPr>
            <w:tcW w:w="864" w:type="dxa"/>
          </w:tcPr>
          <w:p w14:paraId="0A38388B" w14:textId="77777777" w:rsidR="00B65B6F" w:rsidRDefault="00B65B6F" w:rsidP="00B65B6F">
            <w:pPr>
              <w:pStyle w:val="TableBodyCopy"/>
            </w:pPr>
          </w:p>
        </w:tc>
        <w:tc>
          <w:tcPr>
            <w:tcW w:w="864" w:type="dxa"/>
          </w:tcPr>
          <w:p w14:paraId="29DDE884" w14:textId="77777777" w:rsidR="00B65B6F" w:rsidRDefault="00B65B6F" w:rsidP="00B65B6F">
            <w:pPr>
              <w:pStyle w:val="TableBodyCopy"/>
            </w:pPr>
          </w:p>
        </w:tc>
        <w:tc>
          <w:tcPr>
            <w:tcW w:w="864" w:type="dxa"/>
          </w:tcPr>
          <w:p w14:paraId="412DD663" w14:textId="77777777" w:rsidR="00B65B6F" w:rsidRDefault="00B65B6F" w:rsidP="00B65B6F">
            <w:pPr>
              <w:pStyle w:val="TableBodyCopy"/>
            </w:pPr>
          </w:p>
        </w:tc>
        <w:tc>
          <w:tcPr>
            <w:tcW w:w="864" w:type="dxa"/>
          </w:tcPr>
          <w:p w14:paraId="168663EB" w14:textId="77777777" w:rsidR="00B65B6F" w:rsidRDefault="00B65B6F" w:rsidP="00B65B6F">
            <w:pPr>
              <w:pStyle w:val="TableBodyCopy"/>
            </w:pPr>
          </w:p>
        </w:tc>
        <w:tc>
          <w:tcPr>
            <w:tcW w:w="864" w:type="dxa"/>
          </w:tcPr>
          <w:p w14:paraId="3CB3DA94" w14:textId="77777777" w:rsidR="00B65B6F" w:rsidRDefault="00B65B6F" w:rsidP="00B65B6F">
            <w:pPr>
              <w:pStyle w:val="TableBodyCopy"/>
            </w:pPr>
          </w:p>
        </w:tc>
      </w:tr>
      <w:tr w:rsidR="00B65B6F" w:rsidRPr="00CC38F7" w14:paraId="5CA0EBE2" w14:textId="77777777" w:rsidTr="00C42800">
        <w:tblPrEx>
          <w:tblCellMar>
            <w:left w:w="108" w:type="dxa"/>
            <w:right w:w="108" w:type="dxa"/>
          </w:tblCellMar>
        </w:tblPrEx>
        <w:trPr>
          <w:cantSplit/>
          <w:trHeight w:val="395"/>
        </w:trPr>
        <w:tc>
          <w:tcPr>
            <w:tcW w:w="4894" w:type="dxa"/>
          </w:tcPr>
          <w:p w14:paraId="7B1179F5" w14:textId="02037815" w:rsidR="00B65B6F" w:rsidRPr="00B65B6F" w:rsidRDefault="00B65B6F" w:rsidP="00B65B6F">
            <w:pPr>
              <w:pStyle w:val="TableDescriptivestatements"/>
              <w:numPr>
                <w:ilvl w:val="0"/>
                <w:numId w:val="38"/>
              </w:numPr>
            </w:pPr>
            <w:r w:rsidRPr="00B65B6F">
              <w:t>Identify one learning objective related to a field within trade and industrial workforce training, including a logical rationale for selecting the particular learning objective.</w:t>
            </w:r>
          </w:p>
        </w:tc>
        <w:tc>
          <w:tcPr>
            <w:tcW w:w="864" w:type="dxa"/>
          </w:tcPr>
          <w:p w14:paraId="6880AF80" w14:textId="77777777" w:rsidR="00B65B6F" w:rsidRDefault="00B65B6F" w:rsidP="00B65B6F">
            <w:pPr>
              <w:pStyle w:val="TableBodyCopy"/>
            </w:pPr>
          </w:p>
        </w:tc>
        <w:tc>
          <w:tcPr>
            <w:tcW w:w="866" w:type="dxa"/>
          </w:tcPr>
          <w:p w14:paraId="2BD9B950" w14:textId="77777777" w:rsidR="00B65B6F" w:rsidRDefault="00B65B6F" w:rsidP="00B65B6F">
            <w:pPr>
              <w:pStyle w:val="TableBodyCopy"/>
            </w:pPr>
          </w:p>
        </w:tc>
        <w:tc>
          <w:tcPr>
            <w:tcW w:w="864" w:type="dxa"/>
          </w:tcPr>
          <w:p w14:paraId="5AA6F68C" w14:textId="77777777" w:rsidR="00B65B6F" w:rsidRDefault="00B65B6F" w:rsidP="00B65B6F">
            <w:pPr>
              <w:pStyle w:val="TableBodyCopy"/>
            </w:pPr>
          </w:p>
        </w:tc>
        <w:tc>
          <w:tcPr>
            <w:tcW w:w="864" w:type="dxa"/>
          </w:tcPr>
          <w:p w14:paraId="524D3372" w14:textId="77777777" w:rsidR="00B65B6F" w:rsidRDefault="00B65B6F" w:rsidP="00B65B6F">
            <w:pPr>
              <w:pStyle w:val="TableBodyCopy"/>
            </w:pPr>
          </w:p>
        </w:tc>
        <w:tc>
          <w:tcPr>
            <w:tcW w:w="864" w:type="dxa"/>
          </w:tcPr>
          <w:p w14:paraId="76BB8D67" w14:textId="77777777" w:rsidR="00B65B6F" w:rsidRDefault="00B65B6F" w:rsidP="00B65B6F">
            <w:pPr>
              <w:pStyle w:val="TableBodyCopy"/>
            </w:pPr>
          </w:p>
        </w:tc>
        <w:tc>
          <w:tcPr>
            <w:tcW w:w="864" w:type="dxa"/>
          </w:tcPr>
          <w:p w14:paraId="142CA554" w14:textId="77777777" w:rsidR="00B65B6F" w:rsidRDefault="00B65B6F" w:rsidP="00B65B6F">
            <w:pPr>
              <w:pStyle w:val="TableBodyCopy"/>
            </w:pPr>
          </w:p>
        </w:tc>
        <w:tc>
          <w:tcPr>
            <w:tcW w:w="864" w:type="dxa"/>
          </w:tcPr>
          <w:p w14:paraId="0FCF3334" w14:textId="77777777" w:rsidR="00B65B6F" w:rsidRDefault="00B65B6F" w:rsidP="00B65B6F">
            <w:pPr>
              <w:pStyle w:val="TableBodyCopy"/>
            </w:pPr>
          </w:p>
        </w:tc>
        <w:tc>
          <w:tcPr>
            <w:tcW w:w="864" w:type="dxa"/>
          </w:tcPr>
          <w:p w14:paraId="1AEC0166" w14:textId="77777777" w:rsidR="00B65B6F" w:rsidRDefault="00B65B6F" w:rsidP="00B65B6F">
            <w:pPr>
              <w:pStyle w:val="TableBodyCopy"/>
            </w:pPr>
          </w:p>
        </w:tc>
        <w:tc>
          <w:tcPr>
            <w:tcW w:w="864" w:type="dxa"/>
          </w:tcPr>
          <w:p w14:paraId="6AFE5FAC" w14:textId="77777777" w:rsidR="00B65B6F" w:rsidRDefault="00B65B6F" w:rsidP="00B65B6F">
            <w:pPr>
              <w:pStyle w:val="TableBodyCopy"/>
            </w:pPr>
          </w:p>
        </w:tc>
        <w:tc>
          <w:tcPr>
            <w:tcW w:w="864" w:type="dxa"/>
          </w:tcPr>
          <w:p w14:paraId="3BA93D79" w14:textId="77777777" w:rsidR="00B65B6F" w:rsidRDefault="00B65B6F" w:rsidP="00B65B6F">
            <w:pPr>
              <w:pStyle w:val="TableBodyCopy"/>
            </w:pPr>
          </w:p>
        </w:tc>
        <w:tc>
          <w:tcPr>
            <w:tcW w:w="864" w:type="dxa"/>
          </w:tcPr>
          <w:p w14:paraId="66A82BB0" w14:textId="77777777" w:rsidR="00B65B6F" w:rsidRDefault="00B65B6F" w:rsidP="00B65B6F">
            <w:pPr>
              <w:pStyle w:val="TableBodyCopy"/>
            </w:pPr>
          </w:p>
        </w:tc>
      </w:tr>
      <w:tr w:rsidR="00B65B6F" w:rsidRPr="00CC38F7" w14:paraId="38931CD3" w14:textId="77777777" w:rsidTr="00C42800">
        <w:tblPrEx>
          <w:tblCellMar>
            <w:left w:w="108" w:type="dxa"/>
            <w:right w:w="108" w:type="dxa"/>
          </w:tblCellMar>
        </w:tblPrEx>
        <w:trPr>
          <w:cantSplit/>
          <w:trHeight w:val="395"/>
        </w:trPr>
        <w:tc>
          <w:tcPr>
            <w:tcW w:w="4894" w:type="dxa"/>
          </w:tcPr>
          <w:p w14:paraId="33E55320" w14:textId="537687A6" w:rsidR="00B65B6F" w:rsidRPr="00B65B6F" w:rsidRDefault="00B65B6F" w:rsidP="00B65B6F">
            <w:pPr>
              <w:pStyle w:val="TableDescriptivestatements"/>
              <w:numPr>
                <w:ilvl w:val="0"/>
                <w:numId w:val="38"/>
              </w:numPr>
            </w:pPr>
            <w:r>
              <w:t>Use appropriate pedagogical principles and effective instructional methods to describe an approach for promoting students' achievement of the learning objective.</w:t>
            </w:r>
          </w:p>
        </w:tc>
        <w:tc>
          <w:tcPr>
            <w:tcW w:w="864" w:type="dxa"/>
          </w:tcPr>
          <w:p w14:paraId="7FB2B7C8" w14:textId="77777777" w:rsidR="00B65B6F" w:rsidRDefault="00B65B6F" w:rsidP="00B65B6F">
            <w:pPr>
              <w:pStyle w:val="TableBodyCopy"/>
            </w:pPr>
          </w:p>
        </w:tc>
        <w:tc>
          <w:tcPr>
            <w:tcW w:w="866" w:type="dxa"/>
          </w:tcPr>
          <w:p w14:paraId="0641669A" w14:textId="77777777" w:rsidR="00B65B6F" w:rsidRDefault="00B65B6F" w:rsidP="00B65B6F">
            <w:pPr>
              <w:pStyle w:val="TableBodyCopy"/>
            </w:pPr>
          </w:p>
        </w:tc>
        <w:tc>
          <w:tcPr>
            <w:tcW w:w="864" w:type="dxa"/>
          </w:tcPr>
          <w:p w14:paraId="1609C7A3" w14:textId="77777777" w:rsidR="00B65B6F" w:rsidRDefault="00B65B6F" w:rsidP="00B65B6F">
            <w:pPr>
              <w:pStyle w:val="TableBodyCopy"/>
            </w:pPr>
          </w:p>
        </w:tc>
        <w:tc>
          <w:tcPr>
            <w:tcW w:w="864" w:type="dxa"/>
          </w:tcPr>
          <w:p w14:paraId="103C79B5" w14:textId="77777777" w:rsidR="00B65B6F" w:rsidRDefault="00B65B6F" w:rsidP="00B65B6F">
            <w:pPr>
              <w:pStyle w:val="TableBodyCopy"/>
            </w:pPr>
          </w:p>
        </w:tc>
        <w:tc>
          <w:tcPr>
            <w:tcW w:w="864" w:type="dxa"/>
          </w:tcPr>
          <w:p w14:paraId="7B15BEC9" w14:textId="77777777" w:rsidR="00B65B6F" w:rsidRDefault="00B65B6F" w:rsidP="00B65B6F">
            <w:pPr>
              <w:pStyle w:val="TableBodyCopy"/>
            </w:pPr>
          </w:p>
        </w:tc>
        <w:tc>
          <w:tcPr>
            <w:tcW w:w="864" w:type="dxa"/>
          </w:tcPr>
          <w:p w14:paraId="0C452167" w14:textId="77777777" w:rsidR="00B65B6F" w:rsidRDefault="00B65B6F" w:rsidP="00B65B6F">
            <w:pPr>
              <w:pStyle w:val="TableBodyCopy"/>
            </w:pPr>
          </w:p>
        </w:tc>
        <w:tc>
          <w:tcPr>
            <w:tcW w:w="864" w:type="dxa"/>
          </w:tcPr>
          <w:p w14:paraId="531F33F9" w14:textId="77777777" w:rsidR="00B65B6F" w:rsidRDefault="00B65B6F" w:rsidP="00B65B6F">
            <w:pPr>
              <w:pStyle w:val="TableBodyCopy"/>
            </w:pPr>
          </w:p>
        </w:tc>
        <w:tc>
          <w:tcPr>
            <w:tcW w:w="864" w:type="dxa"/>
          </w:tcPr>
          <w:p w14:paraId="6F19C334" w14:textId="77777777" w:rsidR="00B65B6F" w:rsidRDefault="00B65B6F" w:rsidP="00B65B6F">
            <w:pPr>
              <w:pStyle w:val="TableBodyCopy"/>
            </w:pPr>
          </w:p>
        </w:tc>
        <w:tc>
          <w:tcPr>
            <w:tcW w:w="864" w:type="dxa"/>
          </w:tcPr>
          <w:p w14:paraId="4A62835F" w14:textId="77777777" w:rsidR="00B65B6F" w:rsidRDefault="00B65B6F" w:rsidP="00B65B6F">
            <w:pPr>
              <w:pStyle w:val="TableBodyCopy"/>
            </w:pPr>
          </w:p>
        </w:tc>
        <w:tc>
          <w:tcPr>
            <w:tcW w:w="864" w:type="dxa"/>
          </w:tcPr>
          <w:p w14:paraId="4056B97D" w14:textId="77777777" w:rsidR="00B65B6F" w:rsidRDefault="00B65B6F" w:rsidP="00B65B6F">
            <w:pPr>
              <w:pStyle w:val="TableBodyCopy"/>
            </w:pPr>
          </w:p>
        </w:tc>
        <w:tc>
          <w:tcPr>
            <w:tcW w:w="864" w:type="dxa"/>
          </w:tcPr>
          <w:p w14:paraId="5A16D26A" w14:textId="77777777" w:rsidR="00B65B6F" w:rsidRDefault="00B65B6F" w:rsidP="00B65B6F">
            <w:pPr>
              <w:pStyle w:val="TableBodyCopy"/>
            </w:pPr>
          </w:p>
        </w:tc>
      </w:tr>
      <w:tr w:rsidR="00B65B6F" w:rsidRPr="00CC38F7" w14:paraId="2EEF786E" w14:textId="77777777" w:rsidTr="00C42800">
        <w:tblPrEx>
          <w:tblCellMar>
            <w:left w:w="108" w:type="dxa"/>
            <w:right w:w="108" w:type="dxa"/>
          </w:tblCellMar>
        </w:tblPrEx>
        <w:trPr>
          <w:cantSplit/>
          <w:trHeight w:val="395"/>
        </w:trPr>
        <w:tc>
          <w:tcPr>
            <w:tcW w:w="4894" w:type="dxa"/>
          </w:tcPr>
          <w:p w14:paraId="30354CDB" w14:textId="7394683D" w:rsidR="00B65B6F" w:rsidRDefault="00B65B6F" w:rsidP="00B65B6F">
            <w:pPr>
              <w:pStyle w:val="TableDescriptivestatements"/>
              <w:numPr>
                <w:ilvl w:val="0"/>
                <w:numId w:val="38"/>
              </w:numPr>
            </w:pPr>
            <w:r>
              <w:t>Describe instructional strategies for connecting students' prior knowledge, life experiences, and interests to the learning objective.</w:t>
            </w:r>
          </w:p>
        </w:tc>
        <w:tc>
          <w:tcPr>
            <w:tcW w:w="864" w:type="dxa"/>
          </w:tcPr>
          <w:p w14:paraId="07D2314C" w14:textId="77777777" w:rsidR="00B65B6F" w:rsidRDefault="00B65B6F" w:rsidP="00B65B6F">
            <w:pPr>
              <w:pStyle w:val="TableBodyCopy"/>
            </w:pPr>
          </w:p>
        </w:tc>
        <w:tc>
          <w:tcPr>
            <w:tcW w:w="866" w:type="dxa"/>
          </w:tcPr>
          <w:p w14:paraId="25B9F762" w14:textId="77777777" w:rsidR="00B65B6F" w:rsidRDefault="00B65B6F" w:rsidP="00B65B6F">
            <w:pPr>
              <w:pStyle w:val="TableBodyCopy"/>
            </w:pPr>
          </w:p>
        </w:tc>
        <w:tc>
          <w:tcPr>
            <w:tcW w:w="864" w:type="dxa"/>
          </w:tcPr>
          <w:p w14:paraId="6A54205C" w14:textId="77777777" w:rsidR="00B65B6F" w:rsidRDefault="00B65B6F" w:rsidP="00B65B6F">
            <w:pPr>
              <w:pStyle w:val="TableBodyCopy"/>
            </w:pPr>
          </w:p>
        </w:tc>
        <w:tc>
          <w:tcPr>
            <w:tcW w:w="864" w:type="dxa"/>
          </w:tcPr>
          <w:p w14:paraId="386A62FE" w14:textId="77777777" w:rsidR="00B65B6F" w:rsidRDefault="00B65B6F" w:rsidP="00B65B6F">
            <w:pPr>
              <w:pStyle w:val="TableBodyCopy"/>
            </w:pPr>
          </w:p>
        </w:tc>
        <w:tc>
          <w:tcPr>
            <w:tcW w:w="864" w:type="dxa"/>
          </w:tcPr>
          <w:p w14:paraId="64648C47" w14:textId="77777777" w:rsidR="00B65B6F" w:rsidRDefault="00B65B6F" w:rsidP="00B65B6F">
            <w:pPr>
              <w:pStyle w:val="TableBodyCopy"/>
            </w:pPr>
          </w:p>
        </w:tc>
        <w:tc>
          <w:tcPr>
            <w:tcW w:w="864" w:type="dxa"/>
          </w:tcPr>
          <w:p w14:paraId="0066701D" w14:textId="77777777" w:rsidR="00B65B6F" w:rsidRDefault="00B65B6F" w:rsidP="00B65B6F">
            <w:pPr>
              <w:pStyle w:val="TableBodyCopy"/>
            </w:pPr>
          </w:p>
        </w:tc>
        <w:tc>
          <w:tcPr>
            <w:tcW w:w="864" w:type="dxa"/>
          </w:tcPr>
          <w:p w14:paraId="74E7C6B9" w14:textId="77777777" w:rsidR="00B65B6F" w:rsidRDefault="00B65B6F" w:rsidP="00B65B6F">
            <w:pPr>
              <w:pStyle w:val="TableBodyCopy"/>
            </w:pPr>
          </w:p>
        </w:tc>
        <w:tc>
          <w:tcPr>
            <w:tcW w:w="864" w:type="dxa"/>
          </w:tcPr>
          <w:p w14:paraId="7ABF9E44" w14:textId="77777777" w:rsidR="00B65B6F" w:rsidRDefault="00B65B6F" w:rsidP="00B65B6F">
            <w:pPr>
              <w:pStyle w:val="TableBodyCopy"/>
            </w:pPr>
          </w:p>
        </w:tc>
        <w:tc>
          <w:tcPr>
            <w:tcW w:w="864" w:type="dxa"/>
          </w:tcPr>
          <w:p w14:paraId="2427970F" w14:textId="77777777" w:rsidR="00B65B6F" w:rsidRDefault="00B65B6F" w:rsidP="00B65B6F">
            <w:pPr>
              <w:pStyle w:val="TableBodyCopy"/>
            </w:pPr>
          </w:p>
        </w:tc>
        <w:tc>
          <w:tcPr>
            <w:tcW w:w="864" w:type="dxa"/>
          </w:tcPr>
          <w:p w14:paraId="1DDAD3C6" w14:textId="77777777" w:rsidR="00B65B6F" w:rsidRDefault="00B65B6F" w:rsidP="00B65B6F">
            <w:pPr>
              <w:pStyle w:val="TableBodyCopy"/>
            </w:pPr>
          </w:p>
        </w:tc>
        <w:tc>
          <w:tcPr>
            <w:tcW w:w="864" w:type="dxa"/>
          </w:tcPr>
          <w:p w14:paraId="6EFB04AE" w14:textId="77777777" w:rsidR="00B65B6F" w:rsidRDefault="00B65B6F" w:rsidP="00B65B6F">
            <w:pPr>
              <w:pStyle w:val="TableBodyCopy"/>
            </w:pPr>
          </w:p>
        </w:tc>
      </w:tr>
      <w:tr w:rsidR="00B65B6F" w:rsidRPr="00CC38F7" w14:paraId="331446B4" w14:textId="77777777" w:rsidTr="00C42800">
        <w:tblPrEx>
          <w:tblCellMar>
            <w:left w:w="108" w:type="dxa"/>
            <w:right w:w="108" w:type="dxa"/>
          </w:tblCellMar>
        </w:tblPrEx>
        <w:trPr>
          <w:cantSplit/>
          <w:trHeight w:val="395"/>
        </w:trPr>
        <w:tc>
          <w:tcPr>
            <w:tcW w:w="4894" w:type="dxa"/>
          </w:tcPr>
          <w:p w14:paraId="1F851995" w14:textId="1D16239C" w:rsidR="00B65B6F" w:rsidRDefault="00B65B6F" w:rsidP="00B65B6F">
            <w:pPr>
              <w:pStyle w:val="TableDescriptivestatements"/>
              <w:numPr>
                <w:ilvl w:val="0"/>
                <w:numId w:val="38"/>
              </w:numPr>
            </w:pPr>
            <w:r>
              <w:t>Identify potential safety issues and discuss methods for securing student safety during instruction.</w:t>
            </w:r>
          </w:p>
        </w:tc>
        <w:tc>
          <w:tcPr>
            <w:tcW w:w="864" w:type="dxa"/>
          </w:tcPr>
          <w:p w14:paraId="50332154" w14:textId="77777777" w:rsidR="00B65B6F" w:rsidRDefault="00B65B6F" w:rsidP="00B65B6F">
            <w:pPr>
              <w:pStyle w:val="TableBodyCopy"/>
            </w:pPr>
          </w:p>
        </w:tc>
        <w:tc>
          <w:tcPr>
            <w:tcW w:w="866" w:type="dxa"/>
          </w:tcPr>
          <w:p w14:paraId="549266D6" w14:textId="77777777" w:rsidR="00B65B6F" w:rsidRDefault="00B65B6F" w:rsidP="00B65B6F">
            <w:pPr>
              <w:pStyle w:val="TableBodyCopy"/>
            </w:pPr>
          </w:p>
        </w:tc>
        <w:tc>
          <w:tcPr>
            <w:tcW w:w="864" w:type="dxa"/>
          </w:tcPr>
          <w:p w14:paraId="0F7FF8FC" w14:textId="77777777" w:rsidR="00B65B6F" w:rsidRDefault="00B65B6F" w:rsidP="00B65B6F">
            <w:pPr>
              <w:pStyle w:val="TableBodyCopy"/>
            </w:pPr>
          </w:p>
        </w:tc>
        <w:tc>
          <w:tcPr>
            <w:tcW w:w="864" w:type="dxa"/>
          </w:tcPr>
          <w:p w14:paraId="3B7F9BD6" w14:textId="77777777" w:rsidR="00B65B6F" w:rsidRDefault="00B65B6F" w:rsidP="00B65B6F">
            <w:pPr>
              <w:pStyle w:val="TableBodyCopy"/>
            </w:pPr>
          </w:p>
        </w:tc>
        <w:tc>
          <w:tcPr>
            <w:tcW w:w="864" w:type="dxa"/>
          </w:tcPr>
          <w:p w14:paraId="298A34BD" w14:textId="77777777" w:rsidR="00B65B6F" w:rsidRDefault="00B65B6F" w:rsidP="00B65B6F">
            <w:pPr>
              <w:pStyle w:val="TableBodyCopy"/>
            </w:pPr>
          </w:p>
        </w:tc>
        <w:tc>
          <w:tcPr>
            <w:tcW w:w="864" w:type="dxa"/>
          </w:tcPr>
          <w:p w14:paraId="361601E4" w14:textId="77777777" w:rsidR="00B65B6F" w:rsidRDefault="00B65B6F" w:rsidP="00B65B6F">
            <w:pPr>
              <w:pStyle w:val="TableBodyCopy"/>
            </w:pPr>
          </w:p>
        </w:tc>
        <w:tc>
          <w:tcPr>
            <w:tcW w:w="864" w:type="dxa"/>
          </w:tcPr>
          <w:p w14:paraId="05534965" w14:textId="77777777" w:rsidR="00B65B6F" w:rsidRDefault="00B65B6F" w:rsidP="00B65B6F">
            <w:pPr>
              <w:pStyle w:val="TableBodyCopy"/>
            </w:pPr>
          </w:p>
        </w:tc>
        <w:tc>
          <w:tcPr>
            <w:tcW w:w="864" w:type="dxa"/>
          </w:tcPr>
          <w:p w14:paraId="673358B1" w14:textId="77777777" w:rsidR="00B65B6F" w:rsidRDefault="00B65B6F" w:rsidP="00B65B6F">
            <w:pPr>
              <w:pStyle w:val="TableBodyCopy"/>
            </w:pPr>
          </w:p>
        </w:tc>
        <w:tc>
          <w:tcPr>
            <w:tcW w:w="864" w:type="dxa"/>
          </w:tcPr>
          <w:p w14:paraId="37DE7690" w14:textId="77777777" w:rsidR="00B65B6F" w:rsidRDefault="00B65B6F" w:rsidP="00B65B6F">
            <w:pPr>
              <w:pStyle w:val="TableBodyCopy"/>
            </w:pPr>
          </w:p>
        </w:tc>
        <w:tc>
          <w:tcPr>
            <w:tcW w:w="864" w:type="dxa"/>
          </w:tcPr>
          <w:p w14:paraId="6C773A3E" w14:textId="77777777" w:rsidR="00B65B6F" w:rsidRDefault="00B65B6F" w:rsidP="00B65B6F">
            <w:pPr>
              <w:pStyle w:val="TableBodyCopy"/>
            </w:pPr>
          </w:p>
        </w:tc>
        <w:tc>
          <w:tcPr>
            <w:tcW w:w="864" w:type="dxa"/>
          </w:tcPr>
          <w:p w14:paraId="350244C0" w14:textId="77777777" w:rsidR="00B65B6F" w:rsidRDefault="00B65B6F" w:rsidP="00B65B6F">
            <w:pPr>
              <w:pStyle w:val="TableBodyCopy"/>
            </w:pPr>
          </w:p>
        </w:tc>
      </w:tr>
      <w:tr w:rsidR="00B65B6F" w:rsidRPr="00CC38F7" w14:paraId="4D3DBB04" w14:textId="77777777" w:rsidTr="00C42800">
        <w:tblPrEx>
          <w:tblCellMar>
            <w:left w:w="108" w:type="dxa"/>
            <w:right w:w="108" w:type="dxa"/>
          </w:tblCellMar>
        </w:tblPrEx>
        <w:trPr>
          <w:cantSplit/>
          <w:trHeight w:val="395"/>
        </w:trPr>
        <w:tc>
          <w:tcPr>
            <w:tcW w:w="4894" w:type="dxa"/>
          </w:tcPr>
          <w:p w14:paraId="0DE0EF27" w14:textId="2D7F6C40" w:rsidR="00B65B6F" w:rsidRDefault="00B65B6F" w:rsidP="00B65B6F">
            <w:pPr>
              <w:pStyle w:val="TableDescriptivestatements"/>
              <w:numPr>
                <w:ilvl w:val="0"/>
                <w:numId w:val="38"/>
              </w:numPr>
            </w:pPr>
            <w:r>
              <w:t>Describe how instruction will be accessible to all students, including those with special needs.</w:t>
            </w:r>
          </w:p>
        </w:tc>
        <w:tc>
          <w:tcPr>
            <w:tcW w:w="864" w:type="dxa"/>
          </w:tcPr>
          <w:p w14:paraId="0943514F" w14:textId="77777777" w:rsidR="00B65B6F" w:rsidRDefault="00B65B6F" w:rsidP="00B65B6F">
            <w:pPr>
              <w:pStyle w:val="TableBodyCopy"/>
            </w:pPr>
          </w:p>
        </w:tc>
        <w:tc>
          <w:tcPr>
            <w:tcW w:w="866" w:type="dxa"/>
          </w:tcPr>
          <w:p w14:paraId="769308A1" w14:textId="77777777" w:rsidR="00B65B6F" w:rsidRDefault="00B65B6F" w:rsidP="00B65B6F">
            <w:pPr>
              <w:pStyle w:val="TableBodyCopy"/>
            </w:pPr>
          </w:p>
        </w:tc>
        <w:tc>
          <w:tcPr>
            <w:tcW w:w="864" w:type="dxa"/>
          </w:tcPr>
          <w:p w14:paraId="01BF0CE4" w14:textId="77777777" w:rsidR="00B65B6F" w:rsidRDefault="00B65B6F" w:rsidP="00B65B6F">
            <w:pPr>
              <w:pStyle w:val="TableBodyCopy"/>
            </w:pPr>
          </w:p>
        </w:tc>
        <w:tc>
          <w:tcPr>
            <w:tcW w:w="864" w:type="dxa"/>
          </w:tcPr>
          <w:p w14:paraId="195E38CF" w14:textId="77777777" w:rsidR="00B65B6F" w:rsidRDefault="00B65B6F" w:rsidP="00B65B6F">
            <w:pPr>
              <w:pStyle w:val="TableBodyCopy"/>
            </w:pPr>
          </w:p>
        </w:tc>
        <w:tc>
          <w:tcPr>
            <w:tcW w:w="864" w:type="dxa"/>
          </w:tcPr>
          <w:p w14:paraId="4EB61699" w14:textId="77777777" w:rsidR="00B65B6F" w:rsidRDefault="00B65B6F" w:rsidP="00B65B6F">
            <w:pPr>
              <w:pStyle w:val="TableBodyCopy"/>
            </w:pPr>
          </w:p>
        </w:tc>
        <w:tc>
          <w:tcPr>
            <w:tcW w:w="864" w:type="dxa"/>
          </w:tcPr>
          <w:p w14:paraId="3A8DBB4E" w14:textId="77777777" w:rsidR="00B65B6F" w:rsidRDefault="00B65B6F" w:rsidP="00B65B6F">
            <w:pPr>
              <w:pStyle w:val="TableBodyCopy"/>
            </w:pPr>
          </w:p>
        </w:tc>
        <w:tc>
          <w:tcPr>
            <w:tcW w:w="864" w:type="dxa"/>
          </w:tcPr>
          <w:p w14:paraId="6A57835D" w14:textId="77777777" w:rsidR="00B65B6F" w:rsidRDefault="00B65B6F" w:rsidP="00B65B6F">
            <w:pPr>
              <w:pStyle w:val="TableBodyCopy"/>
            </w:pPr>
          </w:p>
        </w:tc>
        <w:tc>
          <w:tcPr>
            <w:tcW w:w="864" w:type="dxa"/>
          </w:tcPr>
          <w:p w14:paraId="3A57736F" w14:textId="77777777" w:rsidR="00B65B6F" w:rsidRDefault="00B65B6F" w:rsidP="00B65B6F">
            <w:pPr>
              <w:pStyle w:val="TableBodyCopy"/>
            </w:pPr>
          </w:p>
        </w:tc>
        <w:tc>
          <w:tcPr>
            <w:tcW w:w="864" w:type="dxa"/>
          </w:tcPr>
          <w:p w14:paraId="47F42B56" w14:textId="77777777" w:rsidR="00B65B6F" w:rsidRDefault="00B65B6F" w:rsidP="00B65B6F">
            <w:pPr>
              <w:pStyle w:val="TableBodyCopy"/>
            </w:pPr>
          </w:p>
        </w:tc>
        <w:tc>
          <w:tcPr>
            <w:tcW w:w="864" w:type="dxa"/>
          </w:tcPr>
          <w:p w14:paraId="7D2F5D0D" w14:textId="77777777" w:rsidR="00B65B6F" w:rsidRDefault="00B65B6F" w:rsidP="00B65B6F">
            <w:pPr>
              <w:pStyle w:val="TableBodyCopy"/>
            </w:pPr>
          </w:p>
        </w:tc>
        <w:tc>
          <w:tcPr>
            <w:tcW w:w="864" w:type="dxa"/>
          </w:tcPr>
          <w:p w14:paraId="1D11C19F" w14:textId="77777777" w:rsidR="00B65B6F" w:rsidRDefault="00B65B6F" w:rsidP="00B65B6F">
            <w:pPr>
              <w:pStyle w:val="TableBodyCopy"/>
            </w:pPr>
          </w:p>
        </w:tc>
      </w:tr>
      <w:tr w:rsidR="00B65B6F" w:rsidRPr="00CC38F7" w14:paraId="02AB6853" w14:textId="77777777" w:rsidTr="00C42800">
        <w:tblPrEx>
          <w:tblCellMar>
            <w:left w:w="108" w:type="dxa"/>
            <w:right w:w="108" w:type="dxa"/>
          </w:tblCellMar>
        </w:tblPrEx>
        <w:trPr>
          <w:cantSplit/>
          <w:trHeight w:val="395"/>
        </w:trPr>
        <w:tc>
          <w:tcPr>
            <w:tcW w:w="4894" w:type="dxa"/>
          </w:tcPr>
          <w:p w14:paraId="76AE84FD" w14:textId="66CB7DAC" w:rsidR="00B65B6F" w:rsidRDefault="00B65B6F" w:rsidP="00B65B6F">
            <w:pPr>
              <w:pStyle w:val="TableDescriptivestatements"/>
              <w:numPr>
                <w:ilvl w:val="0"/>
                <w:numId w:val="38"/>
              </w:numPr>
              <w:spacing w:after="160" w:line="259" w:lineRule="auto"/>
            </w:pPr>
            <w:r w:rsidRPr="00933E97">
              <w:t>D</w:t>
            </w:r>
            <w:r>
              <w:t>escribe appropriate assessment methods for evaluating student performance and achievement of the learning objective</w:t>
            </w:r>
            <w:r w:rsidRPr="00933E97">
              <w:t>.</w:t>
            </w:r>
          </w:p>
        </w:tc>
        <w:tc>
          <w:tcPr>
            <w:tcW w:w="864" w:type="dxa"/>
          </w:tcPr>
          <w:p w14:paraId="2030CFA7" w14:textId="77777777" w:rsidR="00B65B6F" w:rsidRDefault="00B65B6F" w:rsidP="00B65B6F">
            <w:pPr>
              <w:pStyle w:val="TableBodyCopy"/>
            </w:pPr>
          </w:p>
        </w:tc>
        <w:tc>
          <w:tcPr>
            <w:tcW w:w="866" w:type="dxa"/>
          </w:tcPr>
          <w:p w14:paraId="0B9B0952" w14:textId="77777777" w:rsidR="00B65B6F" w:rsidRDefault="00B65B6F" w:rsidP="00B65B6F">
            <w:pPr>
              <w:pStyle w:val="TableBodyCopy"/>
            </w:pPr>
          </w:p>
        </w:tc>
        <w:tc>
          <w:tcPr>
            <w:tcW w:w="864" w:type="dxa"/>
          </w:tcPr>
          <w:p w14:paraId="55C1457C" w14:textId="77777777" w:rsidR="00B65B6F" w:rsidRDefault="00B65B6F" w:rsidP="00B65B6F">
            <w:pPr>
              <w:pStyle w:val="TableBodyCopy"/>
            </w:pPr>
          </w:p>
        </w:tc>
        <w:tc>
          <w:tcPr>
            <w:tcW w:w="864" w:type="dxa"/>
          </w:tcPr>
          <w:p w14:paraId="729396D0" w14:textId="77777777" w:rsidR="00B65B6F" w:rsidRDefault="00B65B6F" w:rsidP="00B65B6F">
            <w:pPr>
              <w:pStyle w:val="TableBodyCopy"/>
            </w:pPr>
          </w:p>
        </w:tc>
        <w:tc>
          <w:tcPr>
            <w:tcW w:w="864" w:type="dxa"/>
          </w:tcPr>
          <w:p w14:paraId="230D9191" w14:textId="77777777" w:rsidR="00B65B6F" w:rsidRDefault="00B65B6F" w:rsidP="00B65B6F">
            <w:pPr>
              <w:pStyle w:val="TableBodyCopy"/>
            </w:pPr>
          </w:p>
        </w:tc>
        <w:tc>
          <w:tcPr>
            <w:tcW w:w="864" w:type="dxa"/>
          </w:tcPr>
          <w:p w14:paraId="5A961FA5" w14:textId="77777777" w:rsidR="00B65B6F" w:rsidRDefault="00B65B6F" w:rsidP="00B65B6F">
            <w:pPr>
              <w:pStyle w:val="TableBodyCopy"/>
            </w:pPr>
          </w:p>
        </w:tc>
        <w:tc>
          <w:tcPr>
            <w:tcW w:w="864" w:type="dxa"/>
          </w:tcPr>
          <w:p w14:paraId="4C48F114" w14:textId="77777777" w:rsidR="00B65B6F" w:rsidRDefault="00B65B6F" w:rsidP="00B65B6F">
            <w:pPr>
              <w:pStyle w:val="TableBodyCopy"/>
            </w:pPr>
          </w:p>
        </w:tc>
        <w:tc>
          <w:tcPr>
            <w:tcW w:w="864" w:type="dxa"/>
          </w:tcPr>
          <w:p w14:paraId="25557AF0" w14:textId="77777777" w:rsidR="00B65B6F" w:rsidRDefault="00B65B6F" w:rsidP="00B65B6F">
            <w:pPr>
              <w:pStyle w:val="TableBodyCopy"/>
            </w:pPr>
          </w:p>
        </w:tc>
        <w:tc>
          <w:tcPr>
            <w:tcW w:w="864" w:type="dxa"/>
          </w:tcPr>
          <w:p w14:paraId="5B5A0787" w14:textId="77777777" w:rsidR="00B65B6F" w:rsidRDefault="00B65B6F" w:rsidP="00B65B6F">
            <w:pPr>
              <w:pStyle w:val="TableBodyCopy"/>
            </w:pPr>
          </w:p>
        </w:tc>
        <w:tc>
          <w:tcPr>
            <w:tcW w:w="864" w:type="dxa"/>
          </w:tcPr>
          <w:p w14:paraId="27DFA4AE" w14:textId="77777777" w:rsidR="00B65B6F" w:rsidRDefault="00B65B6F" w:rsidP="00B65B6F">
            <w:pPr>
              <w:pStyle w:val="TableBodyCopy"/>
            </w:pPr>
          </w:p>
        </w:tc>
        <w:tc>
          <w:tcPr>
            <w:tcW w:w="864" w:type="dxa"/>
          </w:tcPr>
          <w:p w14:paraId="49BD6A7F" w14:textId="77777777" w:rsidR="00B65B6F" w:rsidRDefault="00B65B6F" w:rsidP="00B65B6F">
            <w:pPr>
              <w:pStyle w:val="TableBodyCopy"/>
            </w:pPr>
          </w:p>
        </w:tc>
      </w:tr>
    </w:tbl>
    <w:p w14:paraId="41AD818D"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30F13" w14:textId="77777777" w:rsidR="00792342" w:rsidRDefault="00792342">
      <w:r>
        <w:separator/>
      </w:r>
    </w:p>
  </w:endnote>
  <w:endnote w:type="continuationSeparator" w:id="0">
    <w:p w14:paraId="59E07329" w14:textId="77777777"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49E8" w14:textId="2234C498" w:rsidR="00792342" w:rsidRPr="00204377" w:rsidRDefault="00EC6B6C" w:rsidP="00311F2D">
    <w:pPr>
      <w:pStyle w:val="Footer"/>
      <w:rPr>
        <w:rFonts w:ascii="Verdana" w:hAnsi="Verdana"/>
        <w:sz w:val="20"/>
        <w:szCs w:val="20"/>
      </w:rPr>
    </w:pPr>
    <w:r w:rsidRPr="00EC6B6C">
      <w:rPr>
        <w:rFonts w:ascii="Verdana" w:hAnsi="Verdana"/>
        <w:sz w:val="20"/>
        <w:szCs w:val="20"/>
      </w:rPr>
      <w:t>Pedagogy and Professional Responsibilities for Trade and Industrial Education 6–12</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F011B" w14:textId="023943C5" w:rsidR="00792342" w:rsidRDefault="00792342" w:rsidP="00006196">
    <w:pPr>
      <w:pStyle w:val="Copyright"/>
    </w:pPr>
    <w:r w:rsidRPr="00B04261">
      <w:t>Copyright © 20</w:t>
    </w:r>
    <w:r w:rsidR="00B02BB5">
      <w:t>2</w:t>
    </w:r>
    <w:r w:rsidR="00EC6B6C">
      <w:t>1</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FD105" w14:textId="77777777" w:rsidR="00792342" w:rsidRDefault="00792342">
      <w:r>
        <w:separator/>
      </w:r>
    </w:p>
  </w:footnote>
  <w:footnote w:type="continuationSeparator" w:id="0">
    <w:p w14:paraId="051E1FB8" w14:textId="77777777" w:rsidR="00792342" w:rsidRDefault="0079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62A4"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6D5AB76B" wp14:editId="4C3B6487">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48214D4" w14:textId="77777777" w:rsidR="00792342" w:rsidRDefault="00792342" w:rsidP="00B04261">
    <w:pPr>
      <w:pStyle w:val="Header"/>
      <w:jc w:val="center"/>
    </w:pPr>
  </w:p>
  <w:p w14:paraId="4D65EE65" w14:textId="6DA451E0"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EC6B6C" w:rsidRPr="00EC6B6C">
      <w:rPr>
        <w:rFonts w:ascii="Verdana" w:hAnsi="Verdana" w:cs="Arial"/>
        <w:b/>
        <w:sz w:val="24"/>
        <w:szCs w:val="24"/>
      </w:rPr>
      <w:t>Pedagogy and Professional Responsibilities for Trade and Industrial Education 6–12</w:t>
    </w:r>
    <w:r>
      <w:rPr>
        <w:rFonts w:ascii="Verdana" w:hAnsi="Verdana" w:cs="Arial"/>
        <w:b/>
        <w:sz w:val="24"/>
        <w:szCs w:val="24"/>
      </w:rPr>
      <w:br/>
    </w:r>
    <w:r w:rsidRPr="00D10202">
      <w:rPr>
        <w:rFonts w:ascii="Verdana" w:hAnsi="Verdana" w:cs="Arial"/>
        <w:b/>
        <w:sz w:val="24"/>
        <w:szCs w:val="24"/>
      </w:rPr>
      <w:t>Curriculum Crosswalk</w:t>
    </w:r>
  </w:p>
  <w:p w14:paraId="5A776950"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CC4"/>
    <w:multiLevelType w:val="hybridMultilevel"/>
    <w:tmpl w:val="29D655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425848"/>
    <w:multiLevelType w:val="hybridMultilevel"/>
    <w:tmpl w:val="16FC02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013F3"/>
    <w:multiLevelType w:val="multilevel"/>
    <w:tmpl w:val="EF8A0114"/>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8C56EE2"/>
    <w:multiLevelType w:val="hybridMultilevel"/>
    <w:tmpl w:val="4E70B7E6"/>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15:restartNumberingAfterBreak="0">
    <w:nsid w:val="1B1E165A"/>
    <w:multiLevelType w:val="hybridMultilevel"/>
    <w:tmpl w:val="A926A384"/>
    <w:lvl w:ilvl="0" w:tplc="98FC867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55AC6"/>
    <w:multiLevelType w:val="hybridMultilevel"/>
    <w:tmpl w:val="5BDED7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F63EA"/>
    <w:multiLevelType w:val="hybridMultilevel"/>
    <w:tmpl w:val="89900160"/>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22E27220"/>
    <w:multiLevelType w:val="hybridMultilevel"/>
    <w:tmpl w:val="DCDA1E86"/>
    <w:lvl w:ilvl="0" w:tplc="706A0C5A">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EF516A"/>
    <w:multiLevelType w:val="hybridMultilevel"/>
    <w:tmpl w:val="133EA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682587"/>
    <w:multiLevelType w:val="multilevel"/>
    <w:tmpl w:val="EFE26B96"/>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19D0F1B"/>
    <w:multiLevelType w:val="hybridMultilevel"/>
    <w:tmpl w:val="885EEB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F6315"/>
    <w:multiLevelType w:val="multilevel"/>
    <w:tmpl w:val="DE421180"/>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FE45FD9"/>
    <w:multiLevelType w:val="hybridMultilevel"/>
    <w:tmpl w:val="825C8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872C54"/>
    <w:multiLevelType w:val="hybridMultilevel"/>
    <w:tmpl w:val="AFA6F5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B45321"/>
    <w:multiLevelType w:val="hybridMultilevel"/>
    <w:tmpl w:val="CC1AB61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5" w15:restartNumberingAfterBreak="0">
    <w:nsid w:val="4E69677A"/>
    <w:multiLevelType w:val="hybridMultilevel"/>
    <w:tmpl w:val="DB7CDE92"/>
    <w:lvl w:ilvl="0" w:tplc="C8C85528">
      <w:start w:val="1"/>
      <w:numFmt w:val="upperLetter"/>
      <w:lvlText w:val="%1."/>
      <w:lvlJc w:val="left"/>
      <w:pPr>
        <w:ind w:left="63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 w15:restartNumberingAfterBreak="0">
    <w:nsid w:val="50EE1146"/>
    <w:multiLevelType w:val="hybridMultilevel"/>
    <w:tmpl w:val="CE74E8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1771C3"/>
    <w:multiLevelType w:val="hybridMultilevel"/>
    <w:tmpl w:val="2FC4E8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72452F"/>
    <w:multiLevelType w:val="hybridMultilevel"/>
    <w:tmpl w:val="9A6A4B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8E67FC"/>
    <w:multiLevelType w:val="hybridMultilevel"/>
    <w:tmpl w:val="195E9F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52783"/>
    <w:multiLevelType w:val="hybridMultilevel"/>
    <w:tmpl w:val="0A92F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2" w15:restartNumberingAfterBreak="0">
    <w:nsid w:val="6A5B7896"/>
    <w:multiLevelType w:val="hybridMultilevel"/>
    <w:tmpl w:val="C5E0D6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322F67"/>
    <w:multiLevelType w:val="multilevel"/>
    <w:tmpl w:val="5DC2799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21"/>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14"/>
  </w:num>
  <w:num w:numId="13">
    <w:abstractNumId w:val="7"/>
    <w:lvlOverride w:ilvl="0">
      <w:startOverride w:val="1"/>
    </w:lvlOverride>
  </w:num>
  <w:num w:numId="14">
    <w:abstractNumId w:val="3"/>
  </w:num>
  <w:num w:numId="15">
    <w:abstractNumId w:val="7"/>
    <w:lvlOverride w:ilvl="0">
      <w:startOverride w:val="1"/>
    </w:lvlOverride>
  </w:num>
  <w:num w:numId="16">
    <w:abstractNumId w:val="6"/>
  </w:num>
  <w:num w:numId="17">
    <w:abstractNumId w:val="7"/>
    <w:lvlOverride w:ilvl="0">
      <w:startOverride w:val="1"/>
    </w:lvlOverride>
  </w:num>
  <w:num w:numId="18">
    <w:abstractNumId w:val="15"/>
  </w:num>
  <w:num w:numId="19">
    <w:abstractNumId w:val="7"/>
    <w:lvlOverride w:ilvl="0">
      <w:startOverride w:val="1"/>
    </w:lvlOverride>
  </w:num>
  <w:num w:numId="20">
    <w:abstractNumId w:val="8"/>
  </w:num>
  <w:num w:numId="21">
    <w:abstractNumId w:val="9"/>
  </w:num>
  <w:num w:numId="22">
    <w:abstractNumId w:val="2"/>
  </w:num>
  <w:num w:numId="23">
    <w:abstractNumId w:val="11"/>
  </w:num>
  <w:num w:numId="24">
    <w:abstractNumId w:val="23"/>
  </w:num>
  <w:num w:numId="25">
    <w:abstractNumId w:val="10"/>
  </w:num>
  <w:num w:numId="26">
    <w:abstractNumId w:val="13"/>
  </w:num>
  <w:num w:numId="27">
    <w:abstractNumId w:val="20"/>
  </w:num>
  <w:num w:numId="28">
    <w:abstractNumId w:val="4"/>
  </w:num>
  <w:num w:numId="29">
    <w:abstractNumId w:val="5"/>
  </w:num>
  <w:num w:numId="30">
    <w:abstractNumId w:val="12"/>
  </w:num>
  <w:num w:numId="31">
    <w:abstractNumId w:val="18"/>
  </w:num>
  <w:num w:numId="32">
    <w:abstractNumId w:val="0"/>
  </w:num>
  <w:num w:numId="33">
    <w:abstractNumId w:val="17"/>
  </w:num>
  <w:num w:numId="34">
    <w:abstractNumId w:val="19"/>
  </w:num>
  <w:num w:numId="35">
    <w:abstractNumId w:val="1"/>
  </w:num>
  <w:num w:numId="36">
    <w:abstractNumId w:val="16"/>
  </w:num>
  <w:num w:numId="37">
    <w:abstractNumId w:val="7"/>
    <w:lvlOverride w:ilvl="0">
      <w:startOverride w:val="1"/>
    </w:lvlOverride>
  </w:num>
  <w:num w:numId="38">
    <w:abstractNumId w:val="7"/>
    <w:lvlOverride w:ilvl="0">
      <w:startOverride w:val="1"/>
    </w:lvlOverride>
  </w:num>
  <w:num w:numId="3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10EE8"/>
    <w:rsid w:val="0002434D"/>
    <w:rsid w:val="00027D53"/>
    <w:rsid w:val="00040FAB"/>
    <w:rsid w:val="000469EA"/>
    <w:rsid w:val="0005555C"/>
    <w:rsid w:val="0006209F"/>
    <w:rsid w:val="00083B47"/>
    <w:rsid w:val="000840A6"/>
    <w:rsid w:val="00096D3D"/>
    <w:rsid w:val="000C1846"/>
    <w:rsid w:val="000C2715"/>
    <w:rsid w:val="000E6797"/>
    <w:rsid w:val="00123EB1"/>
    <w:rsid w:val="001415F3"/>
    <w:rsid w:val="00164C7C"/>
    <w:rsid w:val="00165904"/>
    <w:rsid w:val="00167687"/>
    <w:rsid w:val="00170552"/>
    <w:rsid w:val="0017558A"/>
    <w:rsid w:val="001804F5"/>
    <w:rsid w:val="00184C1A"/>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444E"/>
    <w:rsid w:val="00247421"/>
    <w:rsid w:val="00263527"/>
    <w:rsid w:val="00264FE1"/>
    <w:rsid w:val="002826F8"/>
    <w:rsid w:val="00282D2D"/>
    <w:rsid w:val="00294675"/>
    <w:rsid w:val="002952E4"/>
    <w:rsid w:val="002B15B1"/>
    <w:rsid w:val="002B7258"/>
    <w:rsid w:val="002C71FB"/>
    <w:rsid w:val="002E5859"/>
    <w:rsid w:val="002F7973"/>
    <w:rsid w:val="003109CC"/>
    <w:rsid w:val="00311F2D"/>
    <w:rsid w:val="00337C04"/>
    <w:rsid w:val="003642A1"/>
    <w:rsid w:val="00365DBF"/>
    <w:rsid w:val="003A0BBD"/>
    <w:rsid w:val="003A1559"/>
    <w:rsid w:val="003C0968"/>
    <w:rsid w:val="003C0E54"/>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6CB5"/>
    <w:rsid w:val="004C14B8"/>
    <w:rsid w:val="004D66F8"/>
    <w:rsid w:val="004E4586"/>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B4C8F"/>
    <w:rsid w:val="005C453E"/>
    <w:rsid w:val="005C5BBB"/>
    <w:rsid w:val="005E2C43"/>
    <w:rsid w:val="005F2329"/>
    <w:rsid w:val="005F3718"/>
    <w:rsid w:val="005F6611"/>
    <w:rsid w:val="005F66FE"/>
    <w:rsid w:val="005F71CC"/>
    <w:rsid w:val="00605988"/>
    <w:rsid w:val="00610290"/>
    <w:rsid w:val="00635023"/>
    <w:rsid w:val="006352B9"/>
    <w:rsid w:val="00641BE3"/>
    <w:rsid w:val="00646149"/>
    <w:rsid w:val="00646987"/>
    <w:rsid w:val="00691B4C"/>
    <w:rsid w:val="00695B7A"/>
    <w:rsid w:val="00697E70"/>
    <w:rsid w:val="006A42DE"/>
    <w:rsid w:val="006B12F3"/>
    <w:rsid w:val="006C11F4"/>
    <w:rsid w:val="006C3501"/>
    <w:rsid w:val="006D0E58"/>
    <w:rsid w:val="006D34F0"/>
    <w:rsid w:val="006E60AD"/>
    <w:rsid w:val="00710796"/>
    <w:rsid w:val="0071467D"/>
    <w:rsid w:val="007374A9"/>
    <w:rsid w:val="007509DB"/>
    <w:rsid w:val="00770F48"/>
    <w:rsid w:val="00775129"/>
    <w:rsid w:val="00780355"/>
    <w:rsid w:val="007817AC"/>
    <w:rsid w:val="00790FEF"/>
    <w:rsid w:val="00792342"/>
    <w:rsid w:val="00795F91"/>
    <w:rsid w:val="007A2E25"/>
    <w:rsid w:val="007A76DA"/>
    <w:rsid w:val="007B2724"/>
    <w:rsid w:val="007B489C"/>
    <w:rsid w:val="007C4265"/>
    <w:rsid w:val="007C6B9C"/>
    <w:rsid w:val="007D6DF9"/>
    <w:rsid w:val="0080425C"/>
    <w:rsid w:val="00816EE7"/>
    <w:rsid w:val="008171F3"/>
    <w:rsid w:val="008240AF"/>
    <w:rsid w:val="008265C7"/>
    <w:rsid w:val="00832B0F"/>
    <w:rsid w:val="00835C34"/>
    <w:rsid w:val="00842CC2"/>
    <w:rsid w:val="008437CF"/>
    <w:rsid w:val="00857A9A"/>
    <w:rsid w:val="008610F0"/>
    <w:rsid w:val="00875AA0"/>
    <w:rsid w:val="00880F79"/>
    <w:rsid w:val="008928F3"/>
    <w:rsid w:val="008A2B84"/>
    <w:rsid w:val="008B3BD3"/>
    <w:rsid w:val="008B49C5"/>
    <w:rsid w:val="008B4CE3"/>
    <w:rsid w:val="008B737F"/>
    <w:rsid w:val="008C4869"/>
    <w:rsid w:val="008D0BDA"/>
    <w:rsid w:val="008D5994"/>
    <w:rsid w:val="008D5D76"/>
    <w:rsid w:val="008F196C"/>
    <w:rsid w:val="008F33E6"/>
    <w:rsid w:val="009020D0"/>
    <w:rsid w:val="00907EB3"/>
    <w:rsid w:val="00920678"/>
    <w:rsid w:val="00926F2A"/>
    <w:rsid w:val="009428A7"/>
    <w:rsid w:val="00951605"/>
    <w:rsid w:val="00970CB3"/>
    <w:rsid w:val="00991F1A"/>
    <w:rsid w:val="00993750"/>
    <w:rsid w:val="00994D44"/>
    <w:rsid w:val="009B412A"/>
    <w:rsid w:val="009B5ABB"/>
    <w:rsid w:val="009C54A5"/>
    <w:rsid w:val="00A01D84"/>
    <w:rsid w:val="00A03F97"/>
    <w:rsid w:val="00A16FF8"/>
    <w:rsid w:val="00A1729B"/>
    <w:rsid w:val="00A17ACD"/>
    <w:rsid w:val="00A216F6"/>
    <w:rsid w:val="00A30A82"/>
    <w:rsid w:val="00A3681D"/>
    <w:rsid w:val="00A40C83"/>
    <w:rsid w:val="00A444DB"/>
    <w:rsid w:val="00A477CD"/>
    <w:rsid w:val="00A50527"/>
    <w:rsid w:val="00A62304"/>
    <w:rsid w:val="00A639EC"/>
    <w:rsid w:val="00A75D31"/>
    <w:rsid w:val="00A842BF"/>
    <w:rsid w:val="00A85247"/>
    <w:rsid w:val="00AA04BD"/>
    <w:rsid w:val="00AA2345"/>
    <w:rsid w:val="00AA316B"/>
    <w:rsid w:val="00AB2441"/>
    <w:rsid w:val="00AB5F6A"/>
    <w:rsid w:val="00AB7EA0"/>
    <w:rsid w:val="00AF72F8"/>
    <w:rsid w:val="00B02900"/>
    <w:rsid w:val="00B02BB5"/>
    <w:rsid w:val="00B04261"/>
    <w:rsid w:val="00B2042D"/>
    <w:rsid w:val="00B2585F"/>
    <w:rsid w:val="00B2768B"/>
    <w:rsid w:val="00B45FDB"/>
    <w:rsid w:val="00B57F8E"/>
    <w:rsid w:val="00B65B6F"/>
    <w:rsid w:val="00B74AC6"/>
    <w:rsid w:val="00B817DA"/>
    <w:rsid w:val="00B86D1E"/>
    <w:rsid w:val="00B91111"/>
    <w:rsid w:val="00B97C3D"/>
    <w:rsid w:val="00BA5E6A"/>
    <w:rsid w:val="00BB422E"/>
    <w:rsid w:val="00BB69CD"/>
    <w:rsid w:val="00BF26B9"/>
    <w:rsid w:val="00BF57CD"/>
    <w:rsid w:val="00C1323F"/>
    <w:rsid w:val="00C133AC"/>
    <w:rsid w:val="00C42800"/>
    <w:rsid w:val="00C5234C"/>
    <w:rsid w:val="00C52A26"/>
    <w:rsid w:val="00C5579C"/>
    <w:rsid w:val="00C62F7B"/>
    <w:rsid w:val="00C7073B"/>
    <w:rsid w:val="00C7603E"/>
    <w:rsid w:val="00C76C81"/>
    <w:rsid w:val="00C80E8A"/>
    <w:rsid w:val="00C828DD"/>
    <w:rsid w:val="00C868D9"/>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D3D"/>
    <w:rsid w:val="00D218DE"/>
    <w:rsid w:val="00D22AE0"/>
    <w:rsid w:val="00D257C7"/>
    <w:rsid w:val="00D27AFF"/>
    <w:rsid w:val="00D3561E"/>
    <w:rsid w:val="00D50C1E"/>
    <w:rsid w:val="00D9136C"/>
    <w:rsid w:val="00D95673"/>
    <w:rsid w:val="00DB3DF0"/>
    <w:rsid w:val="00DC68C0"/>
    <w:rsid w:val="00DE053D"/>
    <w:rsid w:val="00DF2D08"/>
    <w:rsid w:val="00E01B28"/>
    <w:rsid w:val="00E02F54"/>
    <w:rsid w:val="00E04E0D"/>
    <w:rsid w:val="00E12D91"/>
    <w:rsid w:val="00E15791"/>
    <w:rsid w:val="00E30A11"/>
    <w:rsid w:val="00E330F0"/>
    <w:rsid w:val="00E42656"/>
    <w:rsid w:val="00E47DB0"/>
    <w:rsid w:val="00E567ED"/>
    <w:rsid w:val="00E957DB"/>
    <w:rsid w:val="00EB4437"/>
    <w:rsid w:val="00EC6B6C"/>
    <w:rsid w:val="00ED1995"/>
    <w:rsid w:val="00ED1A67"/>
    <w:rsid w:val="00EE5DED"/>
    <w:rsid w:val="00EF7A44"/>
    <w:rsid w:val="00F05C9D"/>
    <w:rsid w:val="00F10605"/>
    <w:rsid w:val="00F11DDE"/>
    <w:rsid w:val="00F24F3E"/>
    <w:rsid w:val="00F31FEC"/>
    <w:rsid w:val="00F33ACA"/>
    <w:rsid w:val="00F35CE7"/>
    <w:rsid w:val="00F41B32"/>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77E291"/>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B65B6F"/>
    <w:pPr>
      <w:widowControl w:val="0"/>
      <w:pBdr>
        <w:top w:val="nil"/>
        <w:left w:val="nil"/>
        <w:bottom w:val="nil"/>
        <w:right w:val="nil"/>
        <w:between w:val="nil"/>
      </w:pBdr>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B65B6F"/>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B65B6F"/>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7"/>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character" w:customStyle="1" w:styleId="Comptext">
    <w:name w:val="Comp text"/>
    <w:basedOn w:val="DefaultParagraphFont"/>
    <w:uiPriority w:val="1"/>
    <w:qFormat/>
    <w:rsid w:val="00EC6B6C"/>
  </w:style>
  <w:style w:type="character" w:customStyle="1" w:styleId="CompetencyTitle">
    <w:name w:val="Competency Title"/>
    <w:basedOn w:val="DefaultParagraphFont"/>
    <w:uiPriority w:val="1"/>
    <w:qFormat/>
    <w:rsid w:val="00010EE8"/>
    <w:rPr>
      <w:b/>
    </w:rPr>
  </w:style>
  <w:style w:type="paragraph" w:customStyle="1" w:styleId="Competency">
    <w:name w:val="Competency"/>
    <w:basedOn w:val="Normal"/>
    <w:rsid w:val="00010EE8"/>
    <w:pPr>
      <w:keepLines/>
      <w:pBdr>
        <w:top w:val="nil"/>
        <w:left w:val="nil"/>
        <w:bottom w:val="nil"/>
        <w:right w:val="nil"/>
        <w:between w:val="nil"/>
      </w:pBdr>
    </w:pPr>
    <w:rPr>
      <w:rFonts w:ascii="Arial" w:eastAsia="Tahoma" w:hAnsi="Arial" w:cs="Arial"/>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72E2E-9C37-4706-B476-3EC5DD284BEE}">
  <ds:schemaRefs>
    <ds:schemaRef ds:uri="http://schemas.microsoft.com/sharepoint/v3/contenttype/forms"/>
  </ds:schemaRefs>
</ds:datastoreItem>
</file>

<file path=customXml/itemProps2.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Conklin, Rich</cp:lastModifiedBy>
  <cp:revision>11</cp:revision>
  <cp:lastPrinted>2016-08-03T18:02:00Z</cp:lastPrinted>
  <dcterms:created xsi:type="dcterms:W3CDTF">2020-12-03T13:33:00Z</dcterms:created>
  <dcterms:modified xsi:type="dcterms:W3CDTF">2021-05-11T13:59:00Z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